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5B7" w:rsidRPr="00E21155" w:rsidRDefault="004A65B7" w:rsidP="001E1F7F">
      <w:pPr>
        <w:jc w:val="both"/>
        <w:rPr>
          <w:rFonts w:ascii="Arial" w:hAnsi="Arial" w:cs="Arial"/>
          <w:sz w:val="20"/>
          <w:szCs w:val="20"/>
        </w:rPr>
      </w:pPr>
    </w:p>
    <w:p w:rsidR="008D3AF1" w:rsidRPr="00E21155" w:rsidRDefault="008D3AF1" w:rsidP="008D3AF1">
      <w:pPr>
        <w:jc w:val="both"/>
        <w:rPr>
          <w:rFonts w:ascii="Arial" w:hAnsi="Arial" w:cs="Arial"/>
          <w:sz w:val="20"/>
          <w:szCs w:val="20"/>
        </w:rPr>
      </w:pPr>
    </w:p>
    <w:p w:rsidR="008D3AF1" w:rsidRPr="00E21155" w:rsidRDefault="008D3AF1" w:rsidP="008D3AF1">
      <w:pPr>
        <w:jc w:val="both"/>
        <w:rPr>
          <w:rFonts w:ascii="Arial" w:hAnsi="Arial" w:cs="Arial"/>
          <w:sz w:val="20"/>
          <w:szCs w:val="20"/>
        </w:rPr>
      </w:pPr>
      <w:r w:rsidRPr="00E21155">
        <w:rPr>
          <w:rFonts w:ascii="Arial" w:hAnsi="Arial" w:cs="Arial"/>
          <w:sz w:val="20"/>
          <w:szCs w:val="20"/>
        </w:rPr>
        <w:t>Zał</w:t>
      </w:r>
      <w:r w:rsidR="005F5BD5" w:rsidRPr="00E21155">
        <w:rPr>
          <w:rFonts w:ascii="Arial" w:hAnsi="Arial" w:cs="Arial"/>
          <w:sz w:val="20"/>
          <w:szCs w:val="20"/>
        </w:rPr>
        <w:t>ączni</w:t>
      </w:r>
      <w:r w:rsidR="00352AC7" w:rsidRPr="00E21155">
        <w:rPr>
          <w:rFonts w:ascii="Arial" w:hAnsi="Arial" w:cs="Arial"/>
          <w:sz w:val="20"/>
          <w:szCs w:val="20"/>
        </w:rPr>
        <w:t>k Nr  16</w:t>
      </w:r>
      <w:r w:rsidR="00391744" w:rsidRPr="00E21155">
        <w:rPr>
          <w:rFonts w:ascii="Arial" w:hAnsi="Arial" w:cs="Arial"/>
          <w:sz w:val="20"/>
          <w:szCs w:val="20"/>
        </w:rPr>
        <w:t xml:space="preserve"> do uchwały Nr </w:t>
      </w:r>
      <w:r w:rsidR="008609E7">
        <w:rPr>
          <w:rFonts w:ascii="Arial" w:hAnsi="Arial" w:cs="Arial"/>
          <w:sz w:val="20"/>
          <w:szCs w:val="20"/>
        </w:rPr>
        <w:t xml:space="preserve"> X </w:t>
      </w:r>
      <w:r w:rsidR="00F51228">
        <w:rPr>
          <w:rFonts w:ascii="Arial" w:hAnsi="Arial" w:cs="Arial"/>
          <w:sz w:val="20"/>
          <w:szCs w:val="20"/>
        </w:rPr>
        <w:t>/  84</w:t>
      </w:r>
      <w:bookmarkStart w:id="0" w:name="_GoBack"/>
      <w:bookmarkEnd w:id="0"/>
      <w:r w:rsidR="00C77808" w:rsidRPr="00E21155">
        <w:rPr>
          <w:rFonts w:ascii="Arial" w:hAnsi="Arial" w:cs="Arial"/>
          <w:sz w:val="20"/>
          <w:szCs w:val="20"/>
        </w:rPr>
        <w:t xml:space="preserve">  / 2019</w:t>
      </w:r>
      <w:r w:rsidRPr="00E21155">
        <w:rPr>
          <w:rFonts w:ascii="Arial" w:hAnsi="Arial" w:cs="Arial"/>
          <w:sz w:val="20"/>
          <w:szCs w:val="20"/>
        </w:rPr>
        <w:t xml:space="preserve"> </w:t>
      </w:r>
      <w:r w:rsidR="00D203A9" w:rsidRPr="00E21155">
        <w:rPr>
          <w:rFonts w:ascii="Arial" w:hAnsi="Arial" w:cs="Arial"/>
          <w:sz w:val="20"/>
          <w:szCs w:val="20"/>
        </w:rPr>
        <w:t xml:space="preserve"> </w:t>
      </w:r>
      <w:r w:rsidR="00376DE5" w:rsidRPr="00E21155">
        <w:rPr>
          <w:rFonts w:ascii="Arial" w:hAnsi="Arial" w:cs="Arial"/>
          <w:sz w:val="20"/>
          <w:szCs w:val="20"/>
        </w:rPr>
        <w:t xml:space="preserve">Rady Powiatu w Żninie z dnia </w:t>
      </w:r>
      <w:r w:rsidR="008609E7">
        <w:rPr>
          <w:rFonts w:ascii="Arial" w:hAnsi="Arial" w:cs="Arial"/>
          <w:sz w:val="20"/>
          <w:szCs w:val="20"/>
        </w:rPr>
        <w:t>20</w:t>
      </w:r>
      <w:r w:rsidR="00C77808" w:rsidRPr="00E21155">
        <w:rPr>
          <w:rFonts w:ascii="Arial" w:hAnsi="Arial" w:cs="Arial"/>
          <w:sz w:val="20"/>
          <w:szCs w:val="20"/>
        </w:rPr>
        <w:t xml:space="preserve"> grudnia 2019</w:t>
      </w:r>
      <w:r w:rsidRPr="00E21155">
        <w:rPr>
          <w:rFonts w:ascii="Arial" w:hAnsi="Arial" w:cs="Arial"/>
          <w:sz w:val="20"/>
          <w:szCs w:val="20"/>
        </w:rPr>
        <w:t xml:space="preserve"> roku </w:t>
      </w:r>
      <w:r w:rsidRPr="00E21155">
        <w:rPr>
          <w:rFonts w:ascii="Arial" w:hAnsi="Arial" w:cs="Arial"/>
          <w:i/>
          <w:sz w:val="20"/>
          <w:szCs w:val="20"/>
        </w:rPr>
        <w:t xml:space="preserve"> </w:t>
      </w:r>
      <w:r w:rsidRPr="00E21155">
        <w:rPr>
          <w:rFonts w:ascii="Arial" w:hAnsi="Arial" w:cs="Arial"/>
          <w:sz w:val="20"/>
          <w:szCs w:val="20"/>
        </w:rPr>
        <w:t xml:space="preserve">PLAN PRZYCHODÓW I WYDATKÓW </w:t>
      </w:r>
      <w:r w:rsidRPr="00E21155">
        <w:rPr>
          <w:rFonts w:ascii="Arial" w:eastAsia="Calibri" w:hAnsi="Arial" w:cs="Arial"/>
          <w:sz w:val="20"/>
          <w:szCs w:val="20"/>
        </w:rPr>
        <w:t>PAŃSTWOWEGO FUNDUSZU REHABILITACJ</w:t>
      </w:r>
      <w:r w:rsidR="00C77808" w:rsidRPr="00E21155">
        <w:rPr>
          <w:rFonts w:ascii="Arial" w:eastAsia="Calibri" w:hAnsi="Arial" w:cs="Arial"/>
          <w:sz w:val="20"/>
          <w:szCs w:val="20"/>
        </w:rPr>
        <w:t>I OSÓB NIEPEŁNOSPRAWNYCH  NA 2020</w:t>
      </w:r>
      <w:r w:rsidRPr="00E21155">
        <w:rPr>
          <w:rFonts w:ascii="Arial" w:eastAsia="Calibri" w:hAnsi="Arial" w:cs="Arial"/>
          <w:sz w:val="20"/>
          <w:szCs w:val="20"/>
        </w:rPr>
        <w:t xml:space="preserve"> ROK</w:t>
      </w:r>
      <w:r w:rsidRPr="00E21155">
        <w:rPr>
          <w:rFonts w:ascii="Arial" w:eastAsia="Calibri" w:hAnsi="Arial" w:cs="Arial"/>
          <w:b/>
          <w:sz w:val="20"/>
          <w:szCs w:val="20"/>
        </w:rPr>
        <w:t xml:space="preserve">   </w:t>
      </w:r>
      <w:r w:rsidRPr="00E21155">
        <w:rPr>
          <w:rFonts w:ascii="Arial" w:eastAsia="Calibri" w:hAnsi="Arial" w:cs="Arial"/>
          <w:sz w:val="20"/>
          <w:szCs w:val="20"/>
        </w:rPr>
        <w:t>na podstawie Usta</w:t>
      </w:r>
      <w:r w:rsidR="00D203A9" w:rsidRPr="00E21155">
        <w:rPr>
          <w:rFonts w:ascii="Arial" w:eastAsia="Calibri" w:hAnsi="Arial" w:cs="Arial"/>
          <w:sz w:val="20"/>
          <w:szCs w:val="20"/>
        </w:rPr>
        <w:t xml:space="preserve">wy z dnia 27 sierpnia 1997 r.  </w:t>
      </w:r>
      <w:r w:rsidRPr="00E21155">
        <w:rPr>
          <w:rFonts w:ascii="Arial" w:eastAsia="Calibri" w:hAnsi="Arial" w:cs="Arial"/>
          <w:sz w:val="20"/>
          <w:szCs w:val="20"/>
        </w:rPr>
        <w:t>o rehabilitacji zawodowej</w:t>
      </w:r>
      <w:r w:rsidR="00C77808" w:rsidRPr="00E21155">
        <w:rPr>
          <w:rFonts w:ascii="Arial" w:eastAsia="Calibri" w:hAnsi="Arial" w:cs="Arial"/>
          <w:sz w:val="20"/>
          <w:szCs w:val="20"/>
        </w:rPr>
        <w:t xml:space="preserve">  </w:t>
      </w:r>
      <w:r w:rsidR="008609E7">
        <w:rPr>
          <w:rFonts w:ascii="Arial" w:eastAsia="Calibri" w:hAnsi="Arial" w:cs="Arial"/>
          <w:sz w:val="20"/>
          <w:szCs w:val="20"/>
        </w:rPr>
        <w:t xml:space="preserve">                  </w:t>
      </w:r>
      <w:r w:rsidRPr="00E21155">
        <w:rPr>
          <w:rFonts w:ascii="Arial" w:eastAsia="Calibri" w:hAnsi="Arial" w:cs="Arial"/>
          <w:sz w:val="20"/>
          <w:szCs w:val="20"/>
        </w:rPr>
        <w:t xml:space="preserve"> i społecznej oraz zatrudnieniu osób </w:t>
      </w:r>
      <w:r w:rsidR="00C77808" w:rsidRPr="00E21155">
        <w:rPr>
          <w:rFonts w:ascii="Arial" w:eastAsia="Calibri" w:hAnsi="Arial" w:cs="Arial"/>
          <w:sz w:val="20"/>
          <w:szCs w:val="20"/>
        </w:rPr>
        <w:t>niepełnosprawnych ( Dz.U. z 2019</w:t>
      </w:r>
      <w:r w:rsidRPr="00E21155">
        <w:rPr>
          <w:rFonts w:ascii="Arial" w:eastAsia="Calibri" w:hAnsi="Arial" w:cs="Arial"/>
          <w:sz w:val="20"/>
          <w:szCs w:val="20"/>
        </w:rPr>
        <w:t xml:space="preserve"> r. poz. </w:t>
      </w:r>
      <w:r w:rsidR="00C77808" w:rsidRPr="00E21155">
        <w:rPr>
          <w:rFonts w:ascii="Arial" w:eastAsia="Calibri" w:hAnsi="Arial" w:cs="Arial"/>
          <w:sz w:val="20"/>
          <w:szCs w:val="20"/>
        </w:rPr>
        <w:t>1172</w:t>
      </w:r>
      <w:r w:rsidRPr="00E21155">
        <w:rPr>
          <w:rFonts w:ascii="Arial" w:eastAsia="Calibri" w:hAnsi="Arial" w:cs="Arial"/>
          <w:sz w:val="20"/>
          <w:szCs w:val="20"/>
        </w:rPr>
        <w:t xml:space="preserve"> z późn. zm. )</w:t>
      </w:r>
    </w:p>
    <w:p w:rsidR="009F2680" w:rsidRPr="00E21155" w:rsidRDefault="009F2680" w:rsidP="001E1F7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389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3"/>
        <w:gridCol w:w="8363"/>
        <w:gridCol w:w="3686"/>
      </w:tblGrid>
      <w:tr w:rsidR="00E21155" w:rsidRPr="00E21155" w:rsidTr="00ED1BAE">
        <w:tc>
          <w:tcPr>
            <w:tcW w:w="1843" w:type="dxa"/>
          </w:tcPr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21155">
              <w:rPr>
                <w:rFonts w:ascii="Times New Roman" w:eastAsia="Calibri" w:hAnsi="Times New Roman" w:cs="Times New Roman"/>
                <w:b/>
              </w:rPr>
              <w:t>LP.</w:t>
            </w:r>
          </w:p>
        </w:tc>
        <w:tc>
          <w:tcPr>
            <w:tcW w:w="8363" w:type="dxa"/>
          </w:tcPr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21155">
              <w:rPr>
                <w:rFonts w:ascii="Times New Roman" w:eastAsia="Calibri" w:hAnsi="Times New Roman" w:cs="Times New Roman"/>
                <w:b/>
              </w:rPr>
              <w:t>NAZWA ZADANIA</w:t>
            </w:r>
          </w:p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686" w:type="dxa"/>
          </w:tcPr>
          <w:p w:rsidR="00ED1BAE" w:rsidRPr="00E21155" w:rsidRDefault="00ED1BAE" w:rsidP="00ED1B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21155">
              <w:rPr>
                <w:rFonts w:ascii="Times New Roman" w:eastAsia="Calibri" w:hAnsi="Times New Roman" w:cs="Times New Roman"/>
                <w:b/>
              </w:rPr>
              <w:t xml:space="preserve">PLAN </w:t>
            </w:r>
            <w:r w:rsidR="00C77808" w:rsidRPr="00E21155">
              <w:rPr>
                <w:rFonts w:ascii="Times New Roman" w:eastAsia="Calibri" w:hAnsi="Times New Roman" w:cs="Times New Roman"/>
                <w:b/>
              </w:rPr>
              <w:t>NA 2020 ROK</w:t>
            </w:r>
          </w:p>
        </w:tc>
      </w:tr>
      <w:tr w:rsidR="00E21155" w:rsidRPr="00E21155" w:rsidTr="00ED1BAE">
        <w:tc>
          <w:tcPr>
            <w:tcW w:w="1843" w:type="dxa"/>
          </w:tcPr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REHABILITACJA  SPOŁECZNA</w:t>
            </w:r>
          </w:p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21155" w:rsidRPr="00E21155" w:rsidTr="00ED1BAE">
        <w:trPr>
          <w:trHeight w:val="669"/>
        </w:trPr>
        <w:tc>
          <w:tcPr>
            <w:tcW w:w="1843" w:type="dxa"/>
          </w:tcPr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363" w:type="dxa"/>
          </w:tcPr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Dofinansowanie uczestnictwa osób niepełnosprawnych i ich opiekunów  w turnusach rehabilitacyjnych art. 35a ust. 1 pkt 7 lit. a</w:t>
            </w:r>
          </w:p>
        </w:tc>
        <w:tc>
          <w:tcPr>
            <w:tcW w:w="3686" w:type="dxa"/>
          </w:tcPr>
          <w:p w:rsidR="00ED1BAE" w:rsidRPr="00E21155" w:rsidRDefault="004049F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87.305,00</w:t>
            </w:r>
          </w:p>
        </w:tc>
      </w:tr>
      <w:tr w:rsidR="00E21155" w:rsidRPr="00E21155" w:rsidTr="00ED1BAE">
        <w:trPr>
          <w:trHeight w:val="619"/>
        </w:trPr>
        <w:tc>
          <w:tcPr>
            <w:tcW w:w="1843" w:type="dxa"/>
          </w:tcPr>
          <w:p w:rsidR="00DC4F30" w:rsidRPr="00E21155" w:rsidRDefault="00DC4F3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363" w:type="dxa"/>
          </w:tcPr>
          <w:p w:rsidR="00DC4F30" w:rsidRPr="00E21155" w:rsidRDefault="00DC4F30" w:rsidP="004049F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Dofinansowanie przedmioty ortopedyczne i środki pomocnicze przyznawane osobom niepełnosprawnym na podstawie odrębnych przepisów art. 35a ust. 1 pkt 7 lit. c</w:t>
            </w:r>
          </w:p>
        </w:tc>
        <w:tc>
          <w:tcPr>
            <w:tcW w:w="3686" w:type="dxa"/>
          </w:tcPr>
          <w:p w:rsidR="00DC4F30" w:rsidRPr="00E21155" w:rsidRDefault="004049F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284.627,00</w:t>
            </w:r>
          </w:p>
        </w:tc>
      </w:tr>
      <w:tr w:rsidR="00E21155" w:rsidRPr="00E21155" w:rsidTr="00ED1BAE">
        <w:trPr>
          <w:trHeight w:val="619"/>
        </w:trPr>
        <w:tc>
          <w:tcPr>
            <w:tcW w:w="1843" w:type="dxa"/>
          </w:tcPr>
          <w:p w:rsidR="004049FA" w:rsidRPr="00E21155" w:rsidRDefault="004049F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</w:tcPr>
          <w:p w:rsidR="004049FA" w:rsidRPr="00E21155" w:rsidRDefault="004049FA" w:rsidP="004049F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Dofinansowanie zaopatrzenia w sprzęt rehabilitacyjny art. 35a ust. 1 pkt 7 lit. c</w:t>
            </w:r>
          </w:p>
        </w:tc>
        <w:tc>
          <w:tcPr>
            <w:tcW w:w="3686" w:type="dxa"/>
          </w:tcPr>
          <w:p w:rsidR="004049FA" w:rsidRPr="00E21155" w:rsidRDefault="004049F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2.977,00</w:t>
            </w:r>
          </w:p>
        </w:tc>
      </w:tr>
      <w:tr w:rsidR="00E21155" w:rsidRPr="00E21155" w:rsidTr="00ED1BAE">
        <w:trPr>
          <w:trHeight w:val="619"/>
        </w:trPr>
        <w:tc>
          <w:tcPr>
            <w:tcW w:w="1843" w:type="dxa"/>
          </w:tcPr>
          <w:p w:rsidR="00ED1BAE" w:rsidRPr="00E21155" w:rsidRDefault="00DC4F3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="00ED1BAE"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363" w:type="dxa"/>
          </w:tcPr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Dofinansowanie likwidacji barier architektonicznych,  w komunikowaniu się  i technicznych,                   w związku  z indywidualnymi potrzebami osób niepełnosprawnych art. 35a ust. 1 pkt 7 lit. d</w:t>
            </w:r>
          </w:p>
        </w:tc>
        <w:tc>
          <w:tcPr>
            <w:tcW w:w="3686" w:type="dxa"/>
          </w:tcPr>
          <w:p w:rsidR="00ED1BAE" w:rsidRPr="00E21155" w:rsidRDefault="00C95C43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117.771,00</w:t>
            </w:r>
          </w:p>
        </w:tc>
      </w:tr>
      <w:tr w:rsidR="00E21155" w:rsidRPr="00E21155" w:rsidTr="00ED1BAE">
        <w:trPr>
          <w:trHeight w:val="631"/>
        </w:trPr>
        <w:tc>
          <w:tcPr>
            <w:tcW w:w="1843" w:type="dxa"/>
          </w:tcPr>
          <w:p w:rsidR="00ED1BAE" w:rsidRPr="00E21155" w:rsidRDefault="00DC4F3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="00ED1BAE"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363" w:type="dxa"/>
          </w:tcPr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Dofinansowanie sportu, kultury, rekreacji   i turystyki osób niepełnosprawnych art. 35a ust. 1 pkt 7 lit. b</w:t>
            </w:r>
          </w:p>
        </w:tc>
        <w:tc>
          <w:tcPr>
            <w:tcW w:w="3686" w:type="dxa"/>
          </w:tcPr>
          <w:p w:rsidR="00ED1BAE" w:rsidRPr="00E21155" w:rsidRDefault="00C95C43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="000905BA"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E21155" w:rsidRPr="00E21155" w:rsidTr="00ED1BAE">
        <w:trPr>
          <w:trHeight w:val="575"/>
        </w:trPr>
        <w:tc>
          <w:tcPr>
            <w:tcW w:w="1843" w:type="dxa"/>
          </w:tcPr>
          <w:p w:rsidR="00ED1BAE" w:rsidRPr="00E21155" w:rsidRDefault="00DC4F3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="00ED1BAE"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363" w:type="dxa"/>
          </w:tcPr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Dofinansowanie kosztów tworzenia i działania warsztatów terapii zajęciowej  art. 35a ust. 1 pkt 8</w:t>
            </w:r>
          </w:p>
        </w:tc>
        <w:tc>
          <w:tcPr>
            <w:tcW w:w="3686" w:type="dxa"/>
          </w:tcPr>
          <w:p w:rsidR="00ED1BAE" w:rsidRPr="00E21155" w:rsidRDefault="00C95C43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717.360,00</w:t>
            </w:r>
          </w:p>
        </w:tc>
      </w:tr>
      <w:tr w:rsidR="00E21155" w:rsidRPr="00E21155" w:rsidTr="00ED1BAE">
        <w:trPr>
          <w:trHeight w:val="575"/>
        </w:trPr>
        <w:tc>
          <w:tcPr>
            <w:tcW w:w="1843" w:type="dxa"/>
          </w:tcPr>
          <w:p w:rsidR="00ED1BAE" w:rsidRPr="00E21155" w:rsidRDefault="008D3AF1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r w:rsidR="00ED1BAE"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363" w:type="dxa"/>
          </w:tcPr>
          <w:p w:rsidR="00ED1BAE" w:rsidRPr="00E21155" w:rsidRDefault="00DC4F30" w:rsidP="006158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Dofinansowanie usług tłumacza języka migowego lub tłumacza – przewodnika </w:t>
            </w:r>
            <w:r w:rsidR="00C95C43"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art. </w:t>
            </w: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35a ust.1 pkt 7 lit.f</w:t>
            </w:r>
          </w:p>
        </w:tc>
        <w:tc>
          <w:tcPr>
            <w:tcW w:w="3686" w:type="dxa"/>
          </w:tcPr>
          <w:p w:rsidR="00ED1BAE" w:rsidRPr="00E21155" w:rsidRDefault="00DC4F3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="004B4F7A"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E21155" w:rsidRPr="00E21155" w:rsidTr="00ED1BAE">
        <w:tc>
          <w:tcPr>
            <w:tcW w:w="1843" w:type="dxa"/>
          </w:tcPr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RAZEM </w:t>
            </w:r>
          </w:p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REHABILITACJA SPOŁECZNA</w:t>
            </w:r>
          </w:p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:rsidR="00ED1BAE" w:rsidRPr="00E21155" w:rsidRDefault="006C2D35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1.221.040,00</w:t>
            </w:r>
          </w:p>
        </w:tc>
      </w:tr>
      <w:tr w:rsidR="00E21155" w:rsidRPr="00E21155" w:rsidTr="00ED1BAE">
        <w:tc>
          <w:tcPr>
            <w:tcW w:w="1843" w:type="dxa"/>
          </w:tcPr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:rsidR="00ED1BAE" w:rsidRPr="00E21155" w:rsidRDefault="00ED1BAE" w:rsidP="003119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REHABILITACJA ZAWODOWA</w:t>
            </w:r>
          </w:p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21155" w:rsidRPr="00E21155" w:rsidTr="00ED1BAE">
        <w:tc>
          <w:tcPr>
            <w:tcW w:w="1843" w:type="dxa"/>
          </w:tcPr>
          <w:p w:rsidR="00311932" w:rsidRPr="00E21155" w:rsidRDefault="00311932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363" w:type="dxa"/>
          </w:tcPr>
          <w:p w:rsidR="00311932" w:rsidRPr="00E21155" w:rsidRDefault="00311932" w:rsidP="00311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Przyznawanie osobom niepełnosprawnym jednorazowych środków na podjęcie działalności gospodarczej, rolniczej albo na wniesienie wkładu do spółdzielni socjalnej </w:t>
            </w:r>
          </w:p>
          <w:p w:rsidR="00311932" w:rsidRPr="00E21155" w:rsidRDefault="00311932" w:rsidP="003119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art.12a ustawy</w:t>
            </w:r>
          </w:p>
        </w:tc>
        <w:tc>
          <w:tcPr>
            <w:tcW w:w="3686" w:type="dxa"/>
          </w:tcPr>
          <w:p w:rsidR="00311932" w:rsidRPr="00E21155" w:rsidRDefault="001331C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="00311932"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E21155" w:rsidRPr="00E21155" w:rsidTr="00311932">
        <w:trPr>
          <w:trHeight w:val="509"/>
        </w:trPr>
        <w:tc>
          <w:tcPr>
            <w:tcW w:w="1843" w:type="dxa"/>
          </w:tcPr>
          <w:p w:rsidR="00311932" w:rsidRPr="00E21155" w:rsidRDefault="00311932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363" w:type="dxa"/>
          </w:tcPr>
          <w:p w:rsidR="00311932" w:rsidRPr="00E21155" w:rsidRDefault="00311932" w:rsidP="006158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21155">
              <w:rPr>
                <w:rFonts w:ascii="Times New Roman" w:hAnsi="Times New Roman"/>
                <w:sz w:val="20"/>
                <w:szCs w:val="20"/>
              </w:rPr>
              <w:t>Dofinansowanie kredytu bankowego zaciągniętego na kontynuowanie działalności art. 13 ustawy</w:t>
            </w:r>
          </w:p>
        </w:tc>
        <w:tc>
          <w:tcPr>
            <w:tcW w:w="3686" w:type="dxa"/>
          </w:tcPr>
          <w:p w:rsidR="00311932" w:rsidRPr="00E21155" w:rsidRDefault="00311932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3.000,00</w:t>
            </w:r>
          </w:p>
        </w:tc>
      </w:tr>
      <w:tr w:rsidR="00E21155" w:rsidRPr="00E21155" w:rsidTr="00311932">
        <w:trPr>
          <w:trHeight w:val="509"/>
        </w:trPr>
        <w:tc>
          <w:tcPr>
            <w:tcW w:w="1843" w:type="dxa"/>
          </w:tcPr>
          <w:p w:rsidR="00311932" w:rsidRPr="00E21155" w:rsidRDefault="00311932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363" w:type="dxa"/>
          </w:tcPr>
          <w:p w:rsidR="00311932" w:rsidRPr="00E21155" w:rsidRDefault="00311932" w:rsidP="006158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Dokonywanie zwrotu kosztów poniesionych przez pracodawcę na:</w:t>
            </w:r>
          </w:p>
        </w:tc>
        <w:tc>
          <w:tcPr>
            <w:tcW w:w="3686" w:type="dxa"/>
          </w:tcPr>
          <w:p w:rsidR="00311932" w:rsidRPr="00E21155" w:rsidRDefault="001331C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="00311932"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E21155" w:rsidRPr="00E21155" w:rsidTr="00311932">
        <w:trPr>
          <w:trHeight w:val="509"/>
        </w:trPr>
        <w:tc>
          <w:tcPr>
            <w:tcW w:w="1843" w:type="dxa"/>
          </w:tcPr>
          <w:p w:rsidR="00A16B51" w:rsidRPr="00E21155" w:rsidRDefault="00A16B51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</w:tcPr>
          <w:p w:rsidR="001331CE" w:rsidRPr="00E21155" w:rsidRDefault="001331CE" w:rsidP="00A16B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16B51" w:rsidRPr="00E21155" w:rsidRDefault="00A16B51" w:rsidP="00A16B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21155">
              <w:rPr>
                <w:rFonts w:ascii="Times New Roman" w:hAnsi="Times New Roman"/>
                <w:sz w:val="18"/>
                <w:szCs w:val="18"/>
              </w:rPr>
              <w:t>- adaptację pomieszczeń zakładu pracy do potrzeb osób niepełnosprawnych, w szczególności poniesionych                    w związku  z przystosowaniem tworzonych lub istniejących stanowisk pracy dla tych osób , stosownie do potrzeb wynikających z ich niepełnosprawności art. 26 ust.1 pkt 1 ustawy</w:t>
            </w:r>
          </w:p>
          <w:p w:rsidR="00A16B51" w:rsidRPr="00E21155" w:rsidRDefault="00A16B51" w:rsidP="00A16B5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A16B51" w:rsidRPr="00E21155" w:rsidRDefault="00A16B51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21155" w:rsidRPr="00E21155" w:rsidTr="00ED1BAE">
        <w:tc>
          <w:tcPr>
            <w:tcW w:w="1843" w:type="dxa"/>
          </w:tcPr>
          <w:p w:rsidR="00A16B51" w:rsidRPr="00E21155" w:rsidRDefault="00A16B51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</w:tcPr>
          <w:p w:rsidR="00A16B51" w:rsidRPr="00E21155" w:rsidRDefault="00A16B51" w:rsidP="00A16B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21155">
              <w:rPr>
                <w:rFonts w:ascii="Times New Roman" w:hAnsi="Times New Roman"/>
                <w:sz w:val="18"/>
                <w:szCs w:val="18"/>
              </w:rPr>
              <w:t>- adaptację lub nabycie urządzeń ułatwiających osobie niepełnosprawnej wykonywanie prac</w:t>
            </w:r>
            <w:r w:rsidR="00B47219" w:rsidRPr="00E21155">
              <w:rPr>
                <w:rFonts w:ascii="Times New Roman" w:hAnsi="Times New Roman"/>
                <w:sz w:val="18"/>
                <w:szCs w:val="18"/>
              </w:rPr>
              <w:t xml:space="preserve">y lub funkcjonowanie  </w:t>
            </w:r>
            <w:r w:rsidRPr="00E21155">
              <w:rPr>
                <w:rFonts w:ascii="Times New Roman" w:hAnsi="Times New Roman"/>
                <w:sz w:val="18"/>
                <w:szCs w:val="18"/>
              </w:rPr>
              <w:t>w zakładzie pracy art. 26 ust. 1 pkt 1b ustawy</w:t>
            </w:r>
          </w:p>
          <w:p w:rsidR="00A16B51" w:rsidRPr="00E21155" w:rsidRDefault="00A16B51" w:rsidP="006158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A16B51" w:rsidRPr="00E21155" w:rsidRDefault="00A16B51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21155" w:rsidRPr="00E21155" w:rsidTr="00ED1BAE">
        <w:tc>
          <w:tcPr>
            <w:tcW w:w="1843" w:type="dxa"/>
          </w:tcPr>
          <w:p w:rsidR="00AC6F0B" w:rsidRPr="00E21155" w:rsidRDefault="00AC6F0B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</w:tcPr>
          <w:p w:rsidR="00AC6F0B" w:rsidRPr="00E21155" w:rsidRDefault="00AC6F0B" w:rsidP="00AC6F0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21155">
              <w:rPr>
                <w:rFonts w:ascii="Times New Roman" w:hAnsi="Times New Roman"/>
                <w:sz w:val="18"/>
                <w:szCs w:val="18"/>
              </w:rPr>
              <w:t>- zakup i autoryzację oprogramowania na użytek pracowników niepełnosprawnych oraz urządzeń technologii wspomagających lub przystosowanych do potrzeb wynikających z ich niepełnosprawności art. 26 ust. 1 pkt 1c ustawy</w:t>
            </w:r>
          </w:p>
          <w:p w:rsidR="00AC6F0B" w:rsidRPr="00E21155" w:rsidRDefault="00AC6F0B" w:rsidP="00A16B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6" w:type="dxa"/>
          </w:tcPr>
          <w:p w:rsidR="00AC6F0B" w:rsidRPr="00E21155" w:rsidRDefault="00AC6F0B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21155" w:rsidRPr="00E21155" w:rsidTr="00AC6F0B">
        <w:trPr>
          <w:trHeight w:val="531"/>
        </w:trPr>
        <w:tc>
          <w:tcPr>
            <w:tcW w:w="1843" w:type="dxa"/>
          </w:tcPr>
          <w:p w:rsidR="00AC6F0B" w:rsidRPr="00E21155" w:rsidRDefault="00AC6F0B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</w:tcPr>
          <w:p w:rsidR="00AC6F0B" w:rsidRPr="00E21155" w:rsidRDefault="00AC6F0B" w:rsidP="001331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21155">
              <w:rPr>
                <w:rFonts w:ascii="Times New Roman" w:hAnsi="Times New Roman"/>
                <w:sz w:val="18"/>
                <w:szCs w:val="18"/>
              </w:rPr>
              <w:t>- rozpoznanie przez służby medycyny pracy potrzeb, o których mowa w pkt. 1-1c art. 26 ust.1 pkt 2 ustawy</w:t>
            </w:r>
          </w:p>
        </w:tc>
        <w:tc>
          <w:tcPr>
            <w:tcW w:w="3686" w:type="dxa"/>
          </w:tcPr>
          <w:p w:rsidR="00AC6F0B" w:rsidRPr="00E21155" w:rsidRDefault="00AC6F0B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21155" w:rsidRPr="00E21155" w:rsidTr="00AC6F0B">
        <w:trPr>
          <w:trHeight w:val="531"/>
        </w:trPr>
        <w:tc>
          <w:tcPr>
            <w:tcW w:w="1843" w:type="dxa"/>
          </w:tcPr>
          <w:p w:rsidR="00B32C83" w:rsidRPr="00E21155" w:rsidRDefault="00F95CA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363" w:type="dxa"/>
          </w:tcPr>
          <w:p w:rsidR="00B32C83" w:rsidRPr="00E21155" w:rsidRDefault="00B32C83" w:rsidP="00B32C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21155">
              <w:rPr>
                <w:rFonts w:ascii="Times New Roman" w:hAnsi="Times New Roman"/>
                <w:sz w:val="20"/>
                <w:szCs w:val="20"/>
              </w:rPr>
              <w:t>Miesięczne dofinansowanie do wynagrodzenia pracownika niepełnosprawnego art.26a ustawy</w:t>
            </w:r>
          </w:p>
          <w:p w:rsidR="00B32C83" w:rsidRPr="00E21155" w:rsidRDefault="00B32C83" w:rsidP="00AC6F0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6" w:type="dxa"/>
          </w:tcPr>
          <w:p w:rsidR="00B32C83" w:rsidRPr="00E21155" w:rsidRDefault="00F95CA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3.000,00</w:t>
            </w:r>
          </w:p>
        </w:tc>
      </w:tr>
      <w:tr w:rsidR="00E21155" w:rsidRPr="00E21155" w:rsidTr="00AC6F0B">
        <w:trPr>
          <w:trHeight w:val="531"/>
        </w:trPr>
        <w:tc>
          <w:tcPr>
            <w:tcW w:w="1843" w:type="dxa"/>
          </w:tcPr>
          <w:p w:rsidR="00F95CA0" w:rsidRPr="00E21155" w:rsidRDefault="00F95CA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363" w:type="dxa"/>
          </w:tcPr>
          <w:p w:rsidR="00F95CA0" w:rsidRPr="00E21155" w:rsidRDefault="00F95CA0" w:rsidP="00F95C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21155">
              <w:rPr>
                <w:rFonts w:ascii="Times New Roman" w:hAnsi="Times New Roman"/>
                <w:sz w:val="20"/>
                <w:szCs w:val="20"/>
              </w:rPr>
              <w:t>Dokonywanie zwrotu miesięcznych kosztów zatrudnienia pracowników pomagających  pracownikowi niepełnosprawnemu w pracy art. 26d ustawy</w:t>
            </w:r>
          </w:p>
          <w:p w:rsidR="00F95CA0" w:rsidRPr="00E21155" w:rsidRDefault="00F95CA0" w:rsidP="00F95C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F95CA0" w:rsidRPr="00E21155" w:rsidRDefault="00F95CA0" w:rsidP="00B32C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F95CA0" w:rsidRPr="00E21155" w:rsidRDefault="00DC4F3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="00F95CA0"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E21155" w:rsidRPr="00E21155" w:rsidTr="00AC6F0B">
        <w:trPr>
          <w:trHeight w:val="531"/>
        </w:trPr>
        <w:tc>
          <w:tcPr>
            <w:tcW w:w="1843" w:type="dxa"/>
          </w:tcPr>
          <w:p w:rsidR="009A2DE9" w:rsidRPr="00E21155" w:rsidRDefault="009A2DE9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363" w:type="dxa"/>
          </w:tcPr>
          <w:p w:rsidR="009A2DE9" w:rsidRPr="00E21155" w:rsidRDefault="009A2DE9" w:rsidP="009A2D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21155">
              <w:rPr>
                <w:rFonts w:ascii="Times New Roman" w:hAnsi="Times New Roman"/>
                <w:sz w:val="20"/>
                <w:szCs w:val="20"/>
              </w:rPr>
              <w:t>Dokonywanie zwrotu kosztów wyposażenia stanowiska pracy osoby niepełnosprawnej art.26e ustawy</w:t>
            </w:r>
          </w:p>
          <w:p w:rsidR="009A2DE9" w:rsidRPr="00E21155" w:rsidRDefault="009A2DE9" w:rsidP="00F95C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9A2DE9" w:rsidRPr="00E21155" w:rsidRDefault="008A7B7D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="009A2DE9"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E21155" w:rsidRPr="00E21155" w:rsidTr="00ED1BAE">
        <w:tc>
          <w:tcPr>
            <w:tcW w:w="1843" w:type="dxa"/>
          </w:tcPr>
          <w:p w:rsidR="00ED1BAE" w:rsidRPr="00E21155" w:rsidRDefault="009A2DE9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8363" w:type="dxa"/>
          </w:tcPr>
          <w:p w:rsidR="00ED1BAE" w:rsidRPr="00E21155" w:rsidRDefault="00ED1BAE" w:rsidP="006158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21155">
              <w:rPr>
                <w:rFonts w:ascii="Times New Roman" w:hAnsi="Times New Roman"/>
                <w:sz w:val="20"/>
                <w:szCs w:val="20"/>
              </w:rPr>
              <w:t>Finansowanie wydatków na instrumenty lub usługi rynku pracy określone  w ustawie  o pr</w:t>
            </w:r>
            <w:r w:rsidR="006C7A29" w:rsidRPr="00E21155">
              <w:rPr>
                <w:rFonts w:ascii="Times New Roman" w:hAnsi="Times New Roman"/>
                <w:sz w:val="20"/>
                <w:szCs w:val="20"/>
              </w:rPr>
              <w:t xml:space="preserve">omocji zatrudnienia  </w:t>
            </w:r>
            <w:r w:rsidRPr="00E21155">
              <w:rPr>
                <w:rFonts w:ascii="Times New Roman" w:hAnsi="Times New Roman"/>
                <w:sz w:val="20"/>
                <w:szCs w:val="20"/>
              </w:rPr>
              <w:t xml:space="preserve">i instytucjach rynku pracy w odniesieniu do osób niepełnosprawnych zarejestrowanych jako poszukujące pracy niepozostające w zatrudnieniu   </w:t>
            </w:r>
            <w:r w:rsidR="002717CF" w:rsidRPr="00E21155">
              <w:rPr>
                <w:rFonts w:ascii="Times New Roman" w:hAnsi="Times New Roman"/>
                <w:sz w:val="20"/>
                <w:szCs w:val="20"/>
              </w:rPr>
              <w:t>A</w:t>
            </w:r>
            <w:r w:rsidRPr="00E21155">
              <w:rPr>
                <w:rFonts w:ascii="Times New Roman" w:hAnsi="Times New Roman"/>
                <w:sz w:val="20"/>
                <w:szCs w:val="20"/>
              </w:rPr>
              <w:t xml:space="preserve">rt. </w:t>
            </w:r>
            <w:r w:rsidR="002717CF" w:rsidRPr="00E21155">
              <w:rPr>
                <w:rFonts w:ascii="Times New Roman" w:hAnsi="Times New Roman"/>
                <w:sz w:val="20"/>
                <w:szCs w:val="20"/>
              </w:rPr>
              <w:t xml:space="preserve">11 i  art. </w:t>
            </w:r>
            <w:r w:rsidRPr="00E21155">
              <w:rPr>
                <w:rFonts w:ascii="Times New Roman" w:hAnsi="Times New Roman"/>
                <w:sz w:val="20"/>
                <w:szCs w:val="20"/>
              </w:rPr>
              <w:t xml:space="preserve">35a ust. 1 pkt </w:t>
            </w:r>
            <w:r w:rsidR="006C7A29" w:rsidRPr="00E2115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1155">
              <w:rPr>
                <w:rFonts w:ascii="Times New Roman" w:hAnsi="Times New Roman"/>
                <w:sz w:val="20"/>
                <w:szCs w:val="20"/>
              </w:rPr>
              <w:t>6a ustawy</w:t>
            </w:r>
            <w:r w:rsidR="002717CF" w:rsidRPr="00E2115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D1BAE" w:rsidRPr="00E21155" w:rsidRDefault="00ED1BAE" w:rsidP="006158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ED1BAE" w:rsidRPr="00E21155" w:rsidRDefault="008A7B7D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9.295,00</w:t>
            </w:r>
          </w:p>
        </w:tc>
      </w:tr>
      <w:tr w:rsidR="00E21155" w:rsidRPr="00E21155" w:rsidTr="00ED1BAE">
        <w:tc>
          <w:tcPr>
            <w:tcW w:w="1843" w:type="dxa"/>
          </w:tcPr>
          <w:p w:rsidR="00250779" w:rsidRPr="00E21155" w:rsidRDefault="00250779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8363" w:type="dxa"/>
          </w:tcPr>
          <w:p w:rsidR="00250779" w:rsidRPr="00E21155" w:rsidRDefault="00250779" w:rsidP="002507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21155">
              <w:rPr>
                <w:rFonts w:ascii="Times New Roman" w:hAnsi="Times New Roman"/>
                <w:sz w:val="20"/>
                <w:szCs w:val="20"/>
              </w:rPr>
              <w:t>Finansowanie kosztów szkolenia  osób niepełnosprawnych  art. 40 ustawy</w:t>
            </w:r>
          </w:p>
          <w:p w:rsidR="00250779" w:rsidRPr="00E21155" w:rsidRDefault="00250779" w:rsidP="006158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250779" w:rsidRPr="00E21155" w:rsidRDefault="00250779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3.000,00</w:t>
            </w:r>
          </w:p>
        </w:tc>
      </w:tr>
      <w:tr w:rsidR="00E21155" w:rsidRPr="00E21155" w:rsidTr="00ED1BAE">
        <w:tc>
          <w:tcPr>
            <w:tcW w:w="1843" w:type="dxa"/>
          </w:tcPr>
          <w:p w:rsidR="00250779" w:rsidRPr="00E21155" w:rsidRDefault="00250779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8363" w:type="dxa"/>
          </w:tcPr>
          <w:p w:rsidR="00250779" w:rsidRPr="00E21155" w:rsidRDefault="00250779" w:rsidP="002507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21155">
              <w:rPr>
                <w:rFonts w:ascii="Times New Roman" w:hAnsi="Times New Roman"/>
                <w:sz w:val="20"/>
                <w:szCs w:val="20"/>
              </w:rPr>
              <w:t>Dokonywanie zwrotu kosztów poniesionych przez pracodawcę na szkolenia zatrudnionych osób niepełnosprawnych art. 41 ustawy</w:t>
            </w:r>
          </w:p>
          <w:p w:rsidR="00250779" w:rsidRPr="00E21155" w:rsidRDefault="00250779" w:rsidP="002507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250779" w:rsidRPr="00E21155" w:rsidRDefault="00250779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sz w:val="20"/>
                <w:szCs w:val="20"/>
              </w:rPr>
              <w:t>2.000,00</w:t>
            </w:r>
          </w:p>
        </w:tc>
      </w:tr>
      <w:tr w:rsidR="00E21155" w:rsidRPr="00E21155" w:rsidTr="00ED1BAE">
        <w:tc>
          <w:tcPr>
            <w:tcW w:w="1843" w:type="dxa"/>
          </w:tcPr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</w:tcPr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RAZEM </w:t>
            </w:r>
          </w:p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REHABILITACJA ZAWODOWA</w:t>
            </w:r>
          </w:p>
        </w:tc>
        <w:tc>
          <w:tcPr>
            <w:tcW w:w="3686" w:type="dxa"/>
          </w:tcPr>
          <w:p w:rsidR="00ED1BAE" w:rsidRPr="00E21155" w:rsidRDefault="0064678C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2115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37.295,00</w:t>
            </w:r>
          </w:p>
        </w:tc>
      </w:tr>
      <w:tr w:rsidR="00E21155" w:rsidRPr="00E21155" w:rsidTr="00ED1BAE">
        <w:tc>
          <w:tcPr>
            <w:tcW w:w="1843" w:type="dxa"/>
          </w:tcPr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</w:tcPr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E21155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 xml:space="preserve">RAZEM </w:t>
            </w:r>
          </w:p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E21155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REHABILITACJA ZAWODOWA I SPOŁECZNA</w:t>
            </w:r>
          </w:p>
          <w:p w:rsidR="00ED1BAE" w:rsidRPr="00E21155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3686" w:type="dxa"/>
          </w:tcPr>
          <w:p w:rsidR="00ED1BAE" w:rsidRPr="00E21155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</w:p>
          <w:p w:rsidR="00ED1BAE" w:rsidRPr="00E21155" w:rsidRDefault="0064678C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E21155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1.258.335,00</w:t>
            </w:r>
          </w:p>
        </w:tc>
      </w:tr>
    </w:tbl>
    <w:p w:rsidR="00585988" w:rsidRPr="00E21155" w:rsidRDefault="00585988"/>
    <w:sectPr w:rsidR="00585988" w:rsidRPr="00E21155" w:rsidSect="001F1F0D"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680"/>
    <w:rsid w:val="00002FB8"/>
    <w:rsid w:val="00015401"/>
    <w:rsid w:val="0005263A"/>
    <w:rsid w:val="000905BA"/>
    <w:rsid w:val="00090B0E"/>
    <w:rsid w:val="00126849"/>
    <w:rsid w:val="001331CE"/>
    <w:rsid w:val="001E1F7F"/>
    <w:rsid w:val="001F1F0D"/>
    <w:rsid w:val="00250779"/>
    <w:rsid w:val="002717CF"/>
    <w:rsid w:val="00277015"/>
    <w:rsid w:val="00311932"/>
    <w:rsid w:val="00352AC7"/>
    <w:rsid w:val="00376DE5"/>
    <w:rsid w:val="00391744"/>
    <w:rsid w:val="003F2B6C"/>
    <w:rsid w:val="004049FA"/>
    <w:rsid w:val="0041771B"/>
    <w:rsid w:val="0043306D"/>
    <w:rsid w:val="00462A59"/>
    <w:rsid w:val="004755BF"/>
    <w:rsid w:val="004A65B7"/>
    <w:rsid w:val="004B1C1D"/>
    <w:rsid w:val="004B4F7A"/>
    <w:rsid w:val="004E430B"/>
    <w:rsid w:val="00526480"/>
    <w:rsid w:val="00582A01"/>
    <w:rsid w:val="00585988"/>
    <w:rsid w:val="005A5579"/>
    <w:rsid w:val="005F5BD5"/>
    <w:rsid w:val="00615820"/>
    <w:rsid w:val="0064678C"/>
    <w:rsid w:val="00672CAA"/>
    <w:rsid w:val="006C2D35"/>
    <w:rsid w:val="006C7A29"/>
    <w:rsid w:val="00836877"/>
    <w:rsid w:val="00853D4A"/>
    <w:rsid w:val="008609E7"/>
    <w:rsid w:val="008A7B7D"/>
    <w:rsid w:val="008D3AF1"/>
    <w:rsid w:val="00957D95"/>
    <w:rsid w:val="009A2DE9"/>
    <w:rsid w:val="009C2F2F"/>
    <w:rsid w:val="009D220B"/>
    <w:rsid w:val="009F2680"/>
    <w:rsid w:val="00A16B51"/>
    <w:rsid w:val="00AC6F0B"/>
    <w:rsid w:val="00B00714"/>
    <w:rsid w:val="00B32C83"/>
    <w:rsid w:val="00B47219"/>
    <w:rsid w:val="00B96EB1"/>
    <w:rsid w:val="00BA1236"/>
    <w:rsid w:val="00BE4FA5"/>
    <w:rsid w:val="00C31D2F"/>
    <w:rsid w:val="00C77808"/>
    <w:rsid w:val="00C95C43"/>
    <w:rsid w:val="00CE54E5"/>
    <w:rsid w:val="00D203A9"/>
    <w:rsid w:val="00DC4F30"/>
    <w:rsid w:val="00DF5E15"/>
    <w:rsid w:val="00E0022F"/>
    <w:rsid w:val="00E21155"/>
    <w:rsid w:val="00E25A2C"/>
    <w:rsid w:val="00E30D50"/>
    <w:rsid w:val="00E63765"/>
    <w:rsid w:val="00ED1BAE"/>
    <w:rsid w:val="00F51228"/>
    <w:rsid w:val="00F55517"/>
    <w:rsid w:val="00F55570"/>
    <w:rsid w:val="00F95CA0"/>
    <w:rsid w:val="00FC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74686-EA03-4206-9096-5BA3E04C9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26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F000F-35AB-4F74-9FD7-2212595E9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18</cp:revision>
  <dcterms:created xsi:type="dcterms:W3CDTF">2019-10-04T08:51:00Z</dcterms:created>
  <dcterms:modified xsi:type="dcterms:W3CDTF">2019-12-12T07:00:00Z</dcterms:modified>
</cp:coreProperties>
</file>