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A85" w:rsidRPr="002820B9" w:rsidRDefault="007E5A85" w:rsidP="007E5A85">
      <w:pPr>
        <w:jc w:val="both"/>
        <w:rPr>
          <w:rFonts w:ascii="Arial" w:eastAsia="Arial" w:hAnsi="Arial" w:cs="Arial"/>
          <w:sz w:val="20"/>
          <w:szCs w:val="20"/>
        </w:rPr>
      </w:pPr>
      <w:r w:rsidRPr="002820B9">
        <w:rPr>
          <w:rFonts w:ascii="Arial" w:hAnsi="Arial" w:cs="Arial"/>
          <w:sz w:val="20"/>
          <w:szCs w:val="20"/>
        </w:rPr>
        <w:t>Załączni</w:t>
      </w:r>
      <w:r w:rsidR="00FB076C" w:rsidRPr="002820B9">
        <w:rPr>
          <w:rFonts w:ascii="Arial" w:hAnsi="Arial" w:cs="Arial"/>
          <w:sz w:val="20"/>
          <w:szCs w:val="20"/>
        </w:rPr>
        <w:t>k Nr  17</w:t>
      </w:r>
      <w:r w:rsidR="006D566B" w:rsidRPr="002820B9">
        <w:rPr>
          <w:rFonts w:ascii="Arial" w:hAnsi="Arial" w:cs="Arial"/>
          <w:sz w:val="20"/>
          <w:szCs w:val="20"/>
        </w:rPr>
        <w:t xml:space="preserve"> do uchwały Nr </w:t>
      </w:r>
      <w:r w:rsidR="00C4175B">
        <w:rPr>
          <w:rFonts w:ascii="Arial" w:hAnsi="Arial" w:cs="Arial"/>
          <w:sz w:val="20"/>
          <w:szCs w:val="20"/>
        </w:rPr>
        <w:t>X / 84</w:t>
      </w:r>
      <w:bookmarkStart w:id="0" w:name="_GoBack"/>
      <w:bookmarkEnd w:id="0"/>
      <w:r w:rsidR="00272C14">
        <w:rPr>
          <w:rFonts w:ascii="Arial" w:hAnsi="Arial" w:cs="Arial"/>
          <w:sz w:val="20"/>
          <w:szCs w:val="20"/>
        </w:rPr>
        <w:t xml:space="preserve"> </w:t>
      </w:r>
      <w:r w:rsidR="00042B91" w:rsidRPr="002820B9">
        <w:rPr>
          <w:rFonts w:ascii="Arial" w:hAnsi="Arial" w:cs="Arial"/>
          <w:sz w:val="20"/>
          <w:szCs w:val="20"/>
        </w:rPr>
        <w:t>/ 2019</w:t>
      </w:r>
      <w:r w:rsidRPr="002820B9">
        <w:rPr>
          <w:rFonts w:ascii="Arial" w:hAnsi="Arial" w:cs="Arial"/>
          <w:sz w:val="20"/>
          <w:szCs w:val="20"/>
        </w:rPr>
        <w:t xml:space="preserve">  Rady Powiatu w Żninie z dnia </w:t>
      </w:r>
      <w:r w:rsidR="00272C14">
        <w:rPr>
          <w:rFonts w:ascii="Arial" w:hAnsi="Arial" w:cs="Arial"/>
          <w:sz w:val="20"/>
          <w:szCs w:val="20"/>
        </w:rPr>
        <w:t>20</w:t>
      </w:r>
      <w:r w:rsidR="00042B91" w:rsidRPr="002820B9">
        <w:rPr>
          <w:rFonts w:ascii="Arial" w:hAnsi="Arial" w:cs="Arial"/>
          <w:sz w:val="20"/>
          <w:szCs w:val="20"/>
        </w:rPr>
        <w:t xml:space="preserve"> grudnia  2019</w:t>
      </w:r>
      <w:r w:rsidRPr="002820B9">
        <w:rPr>
          <w:rFonts w:ascii="Arial" w:hAnsi="Arial" w:cs="Arial"/>
          <w:sz w:val="20"/>
          <w:szCs w:val="20"/>
        </w:rPr>
        <w:t xml:space="preserve"> roku </w:t>
      </w:r>
      <w:r w:rsidRPr="002820B9">
        <w:rPr>
          <w:rFonts w:ascii="Arial" w:hAnsi="Arial" w:cs="Arial"/>
          <w:i/>
          <w:sz w:val="20"/>
          <w:szCs w:val="20"/>
        </w:rPr>
        <w:t xml:space="preserve"> </w:t>
      </w:r>
      <w:r w:rsidRPr="002820B9">
        <w:rPr>
          <w:rFonts w:ascii="Arial" w:hAnsi="Arial" w:cs="Arial"/>
          <w:sz w:val="20"/>
          <w:szCs w:val="20"/>
        </w:rPr>
        <w:t xml:space="preserve">PLAN  RZECZOWY  I  FINANSOWY PROJEKTU FINANSOWANEGO  ZE  ŚRODKÓW  PAŃSTWOWEGO  FUNDUSZU REHABILITACJI   OSÓB NIEPEŁNOSPRAWNYCH  </w:t>
      </w:r>
      <w:r w:rsidR="00042B91" w:rsidRPr="002820B9">
        <w:rPr>
          <w:rFonts w:ascii="Arial" w:eastAsia="Arial" w:hAnsi="Arial" w:cs="Arial"/>
          <w:sz w:val="20"/>
          <w:szCs w:val="20"/>
        </w:rPr>
        <w:t>NA  2020</w:t>
      </w:r>
      <w:r w:rsidRPr="002820B9">
        <w:rPr>
          <w:rFonts w:ascii="Arial" w:eastAsia="Arial" w:hAnsi="Arial" w:cs="Arial"/>
          <w:sz w:val="20"/>
          <w:szCs w:val="20"/>
        </w:rPr>
        <w:t xml:space="preserve"> ROK</w:t>
      </w:r>
    </w:p>
    <w:p w:rsidR="007E5A85" w:rsidRPr="002820B9" w:rsidRDefault="007E5A8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  <w:r w:rsidRPr="002820B9">
        <w:rPr>
          <w:rFonts w:eastAsia="Calibri"/>
          <w:b/>
          <w:sz w:val="18"/>
          <w:szCs w:val="18"/>
          <w:u w:val="single"/>
        </w:rPr>
        <w:t>NAZWA  BENEFICJENTA : POWIATOWE  CENTRUM  POMOCY  RODZINIE    W  ŻNINIE</w:t>
      </w:r>
    </w:p>
    <w:p w:rsidR="00AE4215" w:rsidRPr="002820B9" w:rsidRDefault="00AE421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10485"/>
        <w:gridCol w:w="3685"/>
      </w:tblGrid>
      <w:tr w:rsidR="002820B9" w:rsidRPr="002820B9" w:rsidTr="007E5A85">
        <w:tc>
          <w:tcPr>
            <w:tcW w:w="10485" w:type="dxa"/>
          </w:tcPr>
          <w:p w:rsidR="007E5A85" w:rsidRPr="002820B9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ZAKRES   RZECZOWY</w:t>
            </w:r>
          </w:p>
        </w:tc>
        <w:tc>
          <w:tcPr>
            <w:tcW w:w="3685" w:type="dxa"/>
          </w:tcPr>
          <w:p w:rsidR="007E5A85" w:rsidRPr="002820B9" w:rsidRDefault="00042B91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2820B9">
              <w:rPr>
                <w:rFonts w:eastAsia="Calibri"/>
                <w:b/>
                <w:sz w:val="18"/>
                <w:szCs w:val="18"/>
                <w:u w:val="single"/>
              </w:rPr>
              <w:t xml:space="preserve">PLAN  NA  2020 </w:t>
            </w:r>
            <w:r w:rsidR="007E5A85" w:rsidRPr="002820B9">
              <w:rPr>
                <w:rFonts w:eastAsia="Calibri"/>
                <w:b/>
                <w:sz w:val="18"/>
                <w:szCs w:val="18"/>
                <w:u w:val="single"/>
              </w:rPr>
              <w:t xml:space="preserve"> ROK</w:t>
            </w:r>
          </w:p>
          <w:p w:rsidR="007E5A85" w:rsidRPr="002820B9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2820B9" w:rsidRPr="002820B9" w:rsidTr="007E5A85">
        <w:tc>
          <w:tcPr>
            <w:tcW w:w="10485" w:type="dxa"/>
          </w:tcPr>
          <w:p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I </w:t>
            </w:r>
            <w:r w:rsidR="00625E04"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    </w:t>
            </w: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>LIKWIDACJA BARIER UTRUDNIAJĄCYCH AKTYWIZACJĘ SPOŁECZNĄ I ZAWODOWĄ</w:t>
            </w:r>
          </w:p>
          <w:p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:rsidR="007E5A85" w:rsidRPr="002820B9" w:rsidRDefault="005F2F0E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32.730,00</w:t>
            </w:r>
          </w:p>
        </w:tc>
      </w:tr>
      <w:tr w:rsidR="002820B9" w:rsidRPr="002820B9" w:rsidTr="007E5A85">
        <w:tc>
          <w:tcPr>
            <w:tcW w:w="10485" w:type="dxa"/>
          </w:tcPr>
          <w:p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 II </w:t>
            </w:r>
            <w:r w:rsidR="00625E04"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  </w:t>
            </w: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>POMOC  W  UZYSKANIU  WYKSZTAŁCENIA  NA  POZIOMIE   WYŻSZYM</w:t>
            </w:r>
            <w:r w:rsidRPr="002820B9">
              <w:rPr>
                <w:rFonts w:ascii="Arial Black" w:eastAsia="Calibri" w:hAnsi="Arial Black"/>
                <w:b/>
                <w:i/>
                <w:sz w:val="18"/>
                <w:szCs w:val="18"/>
              </w:rPr>
              <w:t xml:space="preserve">     </w:t>
            </w:r>
            <w:r w:rsidRPr="002820B9">
              <w:rPr>
                <w:rFonts w:eastAsia="Calibri"/>
                <w:b/>
                <w:sz w:val="18"/>
                <w:szCs w:val="18"/>
              </w:rPr>
              <w:t xml:space="preserve">                                                                            </w:t>
            </w:r>
          </w:p>
        </w:tc>
        <w:tc>
          <w:tcPr>
            <w:tcW w:w="3685" w:type="dxa"/>
          </w:tcPr>
          <w:p w:rsidR="007E5A85" w:rsidRPr="002820B9" w:rsidRDefault="005F2F0E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21.350,00</w:t>
            </w:r>
          </w:p>
          <w:p w:rsidR="005F2F0E" w:rsidRPr="002820B9" w:rsidRDefault="005F2F0E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WYDATKI BIEŻĄCE</w:t>
            </w:r>
          </w:p>
          <w:p w:rsidR="007E5A85" w:rsidRPr="002820B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2820B9" w:rsidRPr="002820B9" w:rsidTr="007E5A85">
        <w:tc>
          <w:tcPr>
            <w:tcW w:w="10485" w:type="dxa"/>
          </w:tcPr>
          <w:p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>OBSŁUGA, PROMOCJA, EWALUACJA</w:t>
            </w:r>
          </w:p>
        </w:tc>
        <w:tc>
          <w:tcPr>
            <w:tcW w:w="3685" w:type="dxa"/>
          </w:tcPr>
          <w:p w:rsidR="007E5A85" w:rsidRPr="002820B9" w:rsidRDefault="005F2F0E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2.573</w:t>
            </w:r>
            <w:r w:rsidR="007E5A85"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,00</w:t>
            </w:r>
          </w:p>
          <w:p w:rsidR="007E5A85" w:rsidRPr="002820B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2820B9" w:rsidRPr="002820B9" w:rsidTr="007E5A85">
        <w:tc>
          <w:tcPr>
            <w:tcW w:w="10485" w:type="dxa"/>
          </w:tcPr>
          <w:p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  <w:p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OBSŁUGA REALIZACJI  PROGRAMU</w:t>
            </w:r>
          </w:p>
          <w:p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:rsidR="007E5A85" w:rsidRPr="002820B9" w:rsidRDefault="007E5A85" w:rsidP="004A2925">
            <w:pPr>
              <w:tabs>
                <w:tab w:val="left" w:pos="372"/>
                <w:tab w:val="center" w:pos="1734"/>
              </w:tabs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ab/>
            </w:r>
          </w:p>
          <w:p w:rsidR="007E5A85" w:rsidRPr="002820B9" w:rsidRDefault="005F2F0E" w:rsidP="004A2925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1.979</w:t>
            </w:r>
            <w:r w:rsidR="007E5A85" w:rsidRPr="002820B9">
              <w:rPr>
                <w:rFonts w:eastAsia="Calibri"/>
                <w:b/>
                <w:sz w:val="18"/>
                <w:szCs w:val="18"/>
              </w:rPr>
              <w:t>,00</w:t>
            </w:r>
          </w:p>
        </w:tc>
      </w:tr>
      <w:tr w:rsidR="002820B9" w:rsidRPr="002820B9" w:rsidTr="007E5A85">
        <w:tc>
          <w:tcPr>
            <w:tcW w:w="10485" w:type="dxa"/>
          </w:tcPr>
          <w:p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PROMOCJA   PROGRAMU</w:t>
            </w:r>
          </w:p>
          <w:p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:rsidR="007E5A85" w:rsidRPr="002820B9" w:rsidRDefault="005F2F0E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396</w:t>
            </w:r>
            <w:r w:rsidR="007E5A85" w:rsidRPr="002820B9">
              <w:rPr>
                <w:rFonts w:eastAsia="Calibri"/>
                <w:b/>
                <w:sz w:val="18"/>
                <w:szCs w:val="18"/>
              </w:rPr>
              <w:t>,00</w:t>
            </w:r>
          </w:p>
        </w:tc>
      </w:tr>
      <w:tr w:rsidR="002820B9" w:rsidRPr="002820B9" w:rsidTr="007E5A85">
        <w:tc>
          <w:tcPr>
            <w:tcW w:w="10485" w:type="dxa"/>
          </w:tcPr>
          <w:p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EWALUACJA  PROGRAMU</w:t>
            </w:r>
          </w:p>
          <w:p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:rsidR="007E5A85" w:rsidRPr="002820B9" w:rsidRDefault="005F2F0E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198</w:t>
            </w:r>
            <w:r w:rsidR="007E5A85" w:rsidRPr="002820B9">
              <w:rPr>
                <w:rFonts w:eastAsia="Calibri"/>
                <w:b/>
                <w:sz w:val="18"/>
                <w:szCs w:val="18"/>
              </w:rPr>
              <w:t>,00</w:t>
            </w:r>
          </w:p>
        </w:tc>
      </w:tr>
      <w:tr w:rsidR="002820B9" w:rsidRPr="002820B9" w:rsidTr="007E5A85">
        <w:tc>
          <w:tcPr>
            <w:tcW w:w="10485" w:type="dxa"/>
          </w:tcPr>
          <w:p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  <w:p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„ AKTYWNY   SAMORZĄD ”  </w:t>
            </w: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RAZEM :</w:t>
            </w:r>
          </w:p>
          <w:p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:rsidR="007E5A85" w:rsidRPr="002820B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  <w:p w:rsidR="007E5A85" w:rsidRPr="002820B9" w:rsidRDefault="005F2F0E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56.653,00</w:t>
            </w:r>
          </w:p>
        </w:tc>
      </w:tr>
    </w:tbl>
    <w:p w:rsidR="007A455A" w:rsidRPr="002820B9" w:rsidRDefault="007A455A"/>
    <w:sectPr w:rsidR="007A455A" w:rsidRPr="002820B9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A85"/>
    <w:rsid w:val="00042B91"/>
    <w:rsid w:val="00272C14"/>
    <w:rsid w:val="002820B9"/>
    <w:rsid w:val="0057460A"/>
    <w:rsid w:val="005F2F0E"/>
    <w:rsid w:val="00625E04"/>
    <w:rsid w:val="006D566B"/>
    <w:rsid w:val="007A455A"/>
    <w:rsid w:val="007E5A85"/>
    <w:rsid w:val="00AE4215"/>
    <w:rsid w:val="00B378B3"/>
    <w:rsid w:val="00C4175B"/>
    <w:rsid w:val="00FB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14</cp:revision>
  <dcterms:created xsi:type="dcterms:W3CDTF">2019-10-04T08:50:00Z</dcterms:created>
  <dcterms:modified xsi:type="dcterms:W3CDTF">2019-12-12T07:00:00Z</dcterms:modified>
</cp:coreProperties>
</file>