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CA6F2" w14:textId="471AC6B8" w:rsidR="00BF69F4" w:rsidRDefault="00922425" w:rsidP="00922425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 NR </w:t>
      </w:r>
      <w:r w:rsidR="00B45975">
        <w:rPr>
          <w:rFonts w:ascii="Times New Roman" w:hAnsi="Times New Roman" w:cs="Times New Roman"/>
          <w:b/>
        </w:rPr>
        <w:t>9</w:t>
      </w:r>
    </w:p>
    <w:p w14:paraId="15ED4638" w14:textId="77777777" w:rsidR="00BF69F4" w:rsidRDefault="00BF69F4" w:rsidP="00D36F97">
      <w:pPr>
        <w:spacing w:after="0" w:line="240" w:lineRule="auto"/>
        <w:jc w:val="center"/>
        <w:rPr>
          <w:rFonts w:ascii="Arial" w:hAnsi="Arial" w:cs="Arial"/>
          <w:b/>
        </w:rPr>
      </w:pPr>
    </w:p>
    <w:p w14:paraId="4AAB7D94" w14:textId="77777777" w:rsidR="00BF69F4" w:rsidRDefault="00BF69F4" w:rsidP="00D36F97">
      <w:pP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FFD6930" w14:textId="08D5C40E" w:rsidR="00BF69F4" w:rsidRDefault="00BF69F4" w:rsidP="00D36F97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REALIZACJA PLANU OPŁAT EWIDENCYJNYCH </w:t>
      </w:r>
      <w:r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563878">
        <w:rPr>
          <w:rFonts w:ascii="Times New Roman" w:hAnsi="Times New Roman" w:cs="Times New Roman"/>
          <w:b/>
        </w:rPr>
        <w:t>za okres od początku roku do </w:t>
      </w:r>
      <w:r>
        <w:rPr>
          <w:rFonts w:ascii="Times New Roman" w:hAnsi="Times New Roman" w:cs="Times New Roman"/>
          <w:b/>
        </w:rPr>
        <w:t>dnia</w:t>
      </w:r>
      <w:r w:rsidR="00563878">
        <w:rPr>
          <w:rFonts w:ascii="Times New Roman" w:hAnsi="Times New Roman" w:cs="Times New Roman"/>
          <w:b/>
        </w:rPr>
        <w:t>31 </w:t>
      </w:r>
      <w:r w:rsidR="00FD40B0">
        <w:rPr>
          <w:rFonts w:ascii="Times New Roman" w:hAnsi="Times New Roman" w:cs="Times New Roman"/>
          <w:b/>
        </w:rPr>
        <w:t>grudnia</w:t>
      </w:r>
      <w:r w:rsidR="00563878">
        <w:rPr>
          <w:rFonts w:ascii="Times New Roman" w:hAnsi="Times New Roman" w:cs="Times New Roman"/>
          <w:b/>
        </w:rPr>
        <w:t> </w:t>
      </w:r>
      <w:r>
        <w:rPr>
          <w:rFonts w:ascii="Times New Roman" w:hAnsi="Times New Roman" w:cs="Times New Roman"/>
          <w:b/>
        </w:rPr>
        <w:t>2020 roku</w:t>
      </w:r>
    </w:p>
    <w:p w14:paraId="27B928C9" w14:textId="77777777" w:rsidR="00BF69F4" w:rsidRDefault="00BF69F4" w:rsidP="00D36F97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86"/>
        <w:gridCol w:w="4110"/>
        <w:gridCol w:w="1187"/>
        <w:gridCol w:w="1517"/>
        <w:gridCol w:w="1187"/>
      </w:tblGrid>
      <w:tr w:rsidR="00D36F97" w14:paraId="3291A818" w14:textId="7139BE93" w:rsidTr="00563878">
        <w:trPr>
          <w:trHeight w:val="534"/>
        </w:trPr>
        <w:tc>
          <w:tcPr>
            <w:tcW w:w="5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7267" w14:textId="77777777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828F" w14:textId="77777777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PLAN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0C9C" w14:textId="53307D6A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0F3D4" w14:textId="06481E15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D36F97" w14:paraId="076D568B" w14:textId="6FA6F18A" w:rsidTr="0056387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7FEB" w14:textId="77777777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07A3454C" w14:textId="67ECBBAF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756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2FE1" w14:textId="77777777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6108" w14:textId="77777777" w:rsidR="00D36F97" w:rsidRDefault="00D36F97" w:rsidP="00FD40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18.000,00</w:t>
            </w: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492F82" w14:textId="745E7E27" w:rsidR="00D36F97" w:rsidRDefault="00FD40B0" w:rsidP="00FD40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16.155,50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D400E" w14:textId="681AA287" w:rsidR="00D36F97" w:rsidRDefault="00FD40B0" w:rsidP="00FD40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89,57</w:t>
            </w:r>
          </w:p>
        </w:tc>
      </w:tr>
      <w:tr w:rsidR="00D36F97" w14:paraId="190B6F49" w14:textId="2FDF3BEB" w:rsidTr="0056387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836D" w14:textId="77777777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ROZDZIAŁ 75618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27E9" w14:textId="68C6677A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Wpływy z innych opłat stanowiących dochody jednos</w:t>
            </w:r>
            <w:r w:rsidR="00563878">
              <w:rPr>
                <w:rFonts w:ascii="Times New Roman" w:hAnsi="Times New Roman" w:cs="Times New Roman"/>
                <w:sz w:val="20"/>
                <w:szCs w:val="20"/>
              </w:rPr>
              <w:t>tek samorządu terytorialnego na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podstawie ustaw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01D7D" w14:textId="77777777" w:rsidR="00D36F97" w:rsidRDefault="00D36F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4D4914" w14:textId="77777777" w:rsidR="00D36F97" w:rsidRDefault="00D36F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A7054" w14:textId="77777777" w:rsidR="00D36F97" w:rsidRDefault="00D36F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6F97" w14:paraId="4F74E2D9" w14:textId="058404B6" w:rsidTr="00563878">
        <w:trPr>
          <w:trHeight w:val="926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FD96" w14:textId="77777777" w:rsidR="00D36F97" w:rsidRDefault="00D36F97" w:rsidP="005638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PARAGRAF 0620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55AED" w14:textId="32F479AD" w:rsidR="00D36F97" w:rsidRDefault="00D36F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Wpływy z opłat za zezwolenia, akredytacje oraz opła</w:t>
            </w:r>
            <w:r w:rsidR="00563878">
              <w:rPr>
                <w:rFonts w:ascii="Times New Roman" w:hAnsi="Times New Roman" w:cs="Times New Roman"/>
                <w:sz w:val="20"/>
                <w:szCs w:val="20"/>
              </w:rPr>
              <w:t>ty ewidencyjne, w tym opłaty za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częstotliwości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E2478" w14:textId="77777777" w:rsidR="00D36F97" w:rsidRDefault="00D36F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B6DC" w14:textId="77777777" w:rsidR="00D36F97" w:rsidRDefault="00D36F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6474" w14:textId="77777777" w:rsidR="00D36F97" w:rsidRDefault="00D36F9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522F7BD1" w14:textId="77777777" w:rsidR="00BF69F4" w:rsidRDefault="00BF69F4" w:rsidP="00BF69F4">
      <w:pPr>
        <w:jc w:val="right"/>
        <w:rPr>
          <w:rFonts w:ascii="Times New Roman" w:hAnsi="Times New Roman" w:cs="Times New Roman"/>
          <w:b/>
          <w:u w:val="single"/>
        </w:rPr>
      </w:pPr>
    </w:p>
    <w:p w14:paraId="02ADEABB" w14:textId="77777777" w:rsidR="00BF69F4" w:rsidRDefault="00BF69F4" w:rsidP="00BF69F4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6512A754" w14:textId="77777777" w:rsidR="00BF69F4" w:rsidRDefault="00BF69F4" w:rsidP="00BF69F4"/>
    <w:p w14:paraId="17AA1F7B" w14:textId="77777777" w:rsidR="00BF69F4" w:rsidRDefault="00BF69F4" w:rsidP="00BF69F4"/>
    <w:p w14:paraId="7486739E" w14:textId="77777777" w:rsidR="00BF69F4" w:rsidRDefault="00BF69F4" w:rsidP="00BF69F4"/>
    <w:p w14:paraId="650E6E9B" w14:textId="77777777" w:rsidR="00BF69F4" w:rsidRDefault="00BF69F4" w:rsidP="00BF69F4"/>
    <w:p w14:paraId="75B61409" w14:textId="77777777" w:rsidR="00BF69F4" w:rsidRDefault="00BF69F4" w:rsidP="00BF69F4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652B9467" w14:textId="77777777" w:rsidR="00BF69F4" w:rsidRDefault="00BF69F4" w:rsidP="00BF69F4">
      <w:pPr>
        <w:jc w:val="right"/>
        <w:rPr>
          <w:rFonts w:ascii="Arial" w:hAnsi="Arial" w:cs="Arial"/>
          <w:b/>
          <w:sz w:val="20"/>
          <w:szCs w:val="20"/>
        </w:rPr>
      </w:pPr>
    </w:p>
    <w:p w14:paraId="53E92C6D" w14:textId="77777777" w:rsidR="00BF69F4" w:rsidRDefault="00BF69F4" w:rsidP="00BF69F4">
      <w:pPr>
        <w:rPr>
          <w:rFonts w:ascii="Arial" w:hAnsi="Arial" w:cs="Arial"/>
          <w:sz w:val="20"/>
          <w:szCs w:val="20"/>
        </w:rPr>
      </w:pPr>
    </w:p>
    <w:p w14:paraId="335A38DA" w14:textId="77777777" w:rsidR="00BF69F4" w:rsidRDefault="00BF69F4" w:rsidP="00BF69F4">
      <w:pPr>
        <w:rPr>
          <w:rFonts w:ascii="Arial" w:hAnsi="Arial" w:cs="Arial"/>
          <w:sz w:val="20"/>
          <w:szCs w:val="20"/>
        </w:rPr>
      </w:pPr>
    </w:p>
    <w:p w14:paraId="2743C236" w14:textId="77777777" w:rsidR="00BF69F4" w:rsidRDefault="00BF69F4" w:rsidP="00BF69F4">
      <w:pPr>
        <w:rPr>
          <w:rFonts w:ascii="Arial" w:hAnsi="Arial" w:cs="Arial"/>
          <w:sz w:val="20"/>
          <w:szCs w:val="20"/>
        </w:rPr>
      </w:pPr>
    </w:p>
    <w:p w14:paraId="6D7E623D" w14:textId="77777777" w:rsidR="00BF69F4" w:rsidRDefault="00BF69F4" w:rsidP="00BF69F4">
      <w:pPr>
        <w:rPr>
          <w:rFonts w:ascii="Arial" w:hAnsi="Arial" w:cs="Arial"/>
          <w:sz w:val="20"/>
          <w:szCs w:val="20"/>
        </w:rPr>
      </w:pPr>
    </w:p>
    <w:p w14:paraId="248BA916" w14:textId="77777777" w:rsidR="00BF69F4" w:rsidRDefault="00BF69F4" w:rsidP="00BF69F4">
      <w:pPr>
        <w:rPr>
          <w:rFonts w:ascii="Arial" w:hAnsi="Arial" w:cs="Arial"/>
          <w:sz w:val="20"/>
          <w:szCs w:val="20"/>
        </w:rPr>
      </w:pPr>
    </w:p>
    <w:p w14:paraId="1CE26C43" w14:textId="77777777" w:rsidR="00BC1E77" w:rsidRPr="00990DCA" w:rsidRDefault="00BC1E77" w:rsidP="00BC1E77"/>
    <w:p w14:paraId="356013D1" w14:textId="77777777" w:rsidR="00BC1E77" w:rsidRPr="00990DCA" w:rsidRDefault="00BC1E77" w:rsidP="00BC1E77"/>
    <w:p w14:paraId="41E50BB9" w14:textId="77777777" w:rsidR="00106430" w:rsidRPr="00990DCA" w:rsidRDefault="00106430">
      <w:pPr>
        <w:rPr>
          <w:rFonts w:ascii="Arial" w:hAnsi="Arial" w:cs="Arial"/>
          <w:sz w:val="20"/>
          <w:szCs w:val="20"/>
        </w:rPr>
      </w:pPr>
    </w:p>
    <w:sectPr w:rsidR="00106430" w:rsidRPr="00990DCA" w:rsidSect="003B7937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4D77"/>
    <w:rsid w:val="000C430A"/>
    <w:rsid w:val="00106430"/>
    <w:rsid w:val="001F49E5"/>
    <w:rsid w:val="002449E5"/>
    <w:rsid w:val="002F4D77"/>
    <w:rsid w:val="00372FD6"/>
    <w:rsid w:val="004E69D1"/>
    <w:rsid w:val="004F2BEE"/>
    <w:rsid w:val="00563878"/>
    <w:rsid w:val="005D0554"/>
    <w:rsid w:val="00616AF9"/>
    <w:rsid w:val="006C526D"/>
    <w:rsid w:val="00771E32"/>
    <w:rsid w:val="00774C16"/>
    <w:rsid w:val="0083512A"/>
    <w:rsid w:val="00847AE6"/>
    <w:rsid w:val="00922425"/>
    <w:rsid w:val="00990DCA"/>
    <w:rsid w:val="00A03B19"/>
    <w:rsid w:val="00A2587D"/>
    <w:rsid w:val="00AA6F45"/>
    <w:rsid w:val="00B45975"/>
    <w:rsid w:val="00BC1E77"/>
    <w:rsid w:val="00BC797C"/>
    <w:rsid w:val="00BF69F4"/>
    <w:rsid w:val="00C828E8"/>
    <w:rsid w:val="00CF613F"/>
    <w:rsid w:val="00D04275"/>
    <w:rsid w:val="00D10492"/>
    <w:rsid w:val="00D36F97"/>
    <w:rsid w:val="00D45D94"/>
    <w:rsid w:val="00E178A5"/>
    <w:rsid w:val="00E74591"/>
    <w:rsid w:val="00E9325C"/>
    <w:rsid w:val="00F6663C"/>
    <w:rsid w:val="00FC0E0D"/>
    <w:rsid w:val="00FD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C1B0C"/>
  <w15:docId w15:val="{EC2471DB-FC4B-432D-A99B-3E4D8BF9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2017-11-09T13:38:00Z</cp:lastPrinted>
  <dcterms:created xsi:type="dcterms:W3CDTF">2021-02-02T13:30:00Z</dcterms:created>
  <dcterms:modified xsi:type="dcterms:W3CDTF">2021-03-15T11:00:00Z</dcterms:modified>
</cp:coreProperties>
</file>