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5D575C" w14:textId="57664A97" w:rsidR="00272D7E" w:rsidRDefault="00E030DB" w:rsidP="00D439CC">
      <w:pPr>
        <w:widowControl w:val="0"/>
        <w:autoSpaceDE w:val="0"/>
        <w:autoSpaceDN w:val="0"/>
        <w:adjustRightInd w:val="0"/>
        <w:spacing w:after="0" w:line="240" w:lineRule="auto"/>
        <w:ind w:right="30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</w:t>
      </w:r>
      <w:r w:rsidR="00272D7E" w:rsidRPr="00272D7E">
        <w:rPr>
          <w:rFonts w:ascii="Times New Roman" w:hAnsi="Times New Roman" w:cs="Times New Roman"/>
          <w:b/>
          <w:bCs/>
        </w:rPr>
        <w:t>1</w:t>
      </w:r>
      <w:r w:rsidR="00C66EED">
        <w:rPr>
          <w:rFonts w:ascii="Times New Roman" w:hAnsi="Times New Roman" w:cs="Times New Roman"/>
          <w:b/>
          <w:bCs/>
        </w:rPr>
        <w:t>1</w:t>
      </w:r>
    </w:p>
    <w:p w14:paraId="05623ACA" w14:textId="77777777" w:rsidR="00D439CC" w:rsidRDefault="00D439CC" w:rsidP="00D439CC">
      <w:pPr>
        <w:widowControl w:val="0"/>
        <w:autoSpaceDE w:val="0"/>
        <w:autoSpaceDN w:val="0"/>
        <w:adjustRightInd w:val="0"/>
        <w:spacing w:after="0" w:line="240" w:lineRule="auto"/>
        <w:ind w:right="30"/>
        <w:jc w:val="right"/>
        <w:rPr>
          <w:rFonts w:ascii="Times New Roman" w:hAnsi="Times New Roman" w:cs="Times New Roman"/>
          <w:b/>
          <w:bCs/>
        </w:rPr>
      </w:pPr>
    </w:p>
    <w:p w14:paraId="57B12B10" w14:textId="77777777" w:rsidR="00272D7E" w:rsidRDefault="00272D7E" w:rsidP="00272D7E">
      <w:pPr>
        <w:widowControl w:val="0"/>
        <w:autoSpaceDE w:val="0"/>
        <w:autoSpaceDN w:val="0"/>
        <w:adjustRightInd w:val="0"/>
        <w:spacing w:after="0" w:line="240" w:lineRule="auto"/>
        <w:ind w:right="30"/>
        <w:rPr>
          <w:rFonts w:ascii="Times New Roman" w:hAnsi="Times New Roman" w:cs="Times New Roman"/>
          <w:b/>
          <w:bCs/>
        </w:rPr>
      </w:pPr>
    </w:p>
    <w:p w14:paraId="5BAADDCC" w14:textId="5ED2ABFA" w:rsidR="00BC1E77" w:rsidRDefault="00E030DB" w:rsidP="00E030DB">
      <w:pPr>
        <w:widowControl w:val="0"/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REALIZACJA PLANU</w:t>
      </w:r>
      <w:r w:rsidR="00272D7E" w:rsidRPr="00272D7E">
        <w:rPr>
          <w:rFonts w:ascii="Times New Roman" w:eastAsia="Times New Roman" w:hAnsi="Times New Roman" w:cs="Times New Roman"/>
          <w:b/>
          <w:bCs/>
          <w:lang w:eastAsia="pl-PL"/>
        </w:rPr>
        <w:t xml:space="preserve"> OPŁAT ZWIĄZANYCH Z REJESTRACJĄ JACHTÓW I INNYCH JEDNOSTEK PŁYWAJĄCYCH O DŁUGOŚCI DO 24 M</w:t>
      </w:r>
      <w:r w:rsidR="00272D7E" w:rsidRPr="00272D7E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/>
          <w:b/>
        </w:rPr>
        <w:t>za okres od początku roku</w:t>
      </w:r>
      <w:r w:rsidR="00F52B4B" w:rsidRPr="00E63A6E">
        <w:rPr>
          <w:rFonts w:ascii="Times New Roman" w:hAnsi="Times New Roman"/>
          <w:b/>
        </w:rPr>
        <w:t xml:space="preserve"> do dnia 3</w:t>
      </w:r>
      <w:r>
        <w:rPr>
          <w:rFonts w:ascii="Times New Roman" w:hAnsi="Times New Roman"/>
          <w:b/>
        </w:rPr>
        <w:t>1 </w:t>
      </w:r>
      <w:r w:rsidR="00F52B4B">
        <w:rPr>
          <w:rFonts w:ascii="Times New Roman" w:hAnsi="Times New Roman"/>
          <w:b/>
        </w:rPr>
        <w:t>grudnia</w:t>
      </w:r>
      <w:r w:rsidR="00F52B4B" w:rsidRPr="00E63A6E">
        <w:rPr>
          <w:rFonts w:ascii="Times New Roman" w:hAnsi="Times New Roman"/>
          <w:b/>
        </w:rPr>
        <w:t xml:space="preserve">  2020 roku</w:t>
      </w:r>
    </w:p>
    <w:p w14:paraId="4D8A6504" w14:textId="77777777" w:rsidR="00F52B4B" w:rsidRPr="00F52B4B" w:rsidRDefault="00F52B4B" w:rsidP="00E030DB">
      <w:pPr>
        <w:widowControl w:val="0"/>
        <w:autoSpaceDE w:val="0"/>
        <w:autoSpaceDN w:val="0"/>
        <w:adjustRightInd w:val="0"/>
        <w:spacing w:after="0" w:line="240" w:lineRule="auto"/>
        <w:ind w:right="30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93"/>
        <w:gridCol w:w="3705"/>
        <w:gridCol w:w="1585"/>
        <w:gridCol w:w="1517"/>
        <w:gridCol w:w="1380"/>
      </w:tblGrid>
      <w:tr w:rsidR="00E030DB" w:rsidRPr="00985BAC" w14:paraId="66EB1DEB" w14:textId="4AED2255" w:rsidTr="00E030DB">
        <w:trPr>
          <w:trHeight w:val="534"/>
        </w:trPr>
        <w:tc>
          <w:tcPr>
            <w:tcW w:w="5678" w:type="dxa"/>
            <w:gridSpan w:val="2"/>
          </w:tcPr>
          <w:p w14:paraId="450BBAF1" w14:textId="77777777" w:rsidR="00E030DB" w:rsidRPr="00985BAC" w:rsidRDefault="00E030DB" w:rsidP="00745A9A">
            <w:pP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606" w:type="dxa"/>
          </w:tcPr>
          <w:p w14:paraId="6E0F959A" w14:textId="37AAF411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 </w:t>
            </w:r>
          </w:p>
        </w:tc>
        <w:tc>
          <w:tcPr>
            <w:tcW w:w="1398" w:type="dxa"/>
          </w:tcPr>
          <w:p w14:paraId="3A1ABAB1" w14:textId="25C37D4F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WYKONANIE</w:t>
            </w:r>
          </w:p>
        </w:tc>
        <w:tc>
          <w:tcPr>
            <w:tcW w:w="1398" w:type="dxa"/>
          </w:tcPr>
          <w:p w14:paraId="064AFF42" w14:textId="57AB1351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E030DB" w:rsidRPr="00985BAC" w14:paraId="6B9EE3EC" w14:textId="062F3B6E" w:rsidTr="00E030DB">
        <w:tc>
          <w:tcPr>
            <w:tcW w:w="1908" w:type="dxa"/>
            <w:vAlign w:val="center"/>
          </w:tcPr>
          <w:p w14:paraId="2875B349" w14:textId="77777777" w:rsidR="00E030DB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DZIAŁ</w:t>
            </w:r>
          </w:p>
          <w:p w14:paraId="207A4061" w14:textId="466BCBD0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600</w:t>
            </w:r>
          </w:p>
        </w:tc>
        <w:tc>
          <w:tcPr>
            <w:tcW w:w="3770" w:type="dxa"/>
            <w:vAlign w:val="center"/>
          </w:tcPr>
          <w:p w14:paraId="00C3E390" w14:textId="70F39BD3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Transport i łączność</w:t>
            </w:r>
          </w:p>
        </w:tc>
        <w:tc>
          <w:tcPr>
            <w:tcW w:w="1606" w:type="dxa"/>
            <w:vMerge w:val="restart"/>
            <w:vAlign w:val="center"/>
          </w:tcPr>
          <w:p w14:paraId="7F6F4B0B" w14:textId="77777777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300,00</w:t>
            </w:r>
          </w:p>
        </w:tc>
        <w:tc>
          <w:tcPr>
            <w:tcW w:w="1398" w:type="dxa"/>
            <w:vMerge w:val="restart"/>
            <w:vAlign w:val="center"/>
          </w:tcPr>
          <w:p w14:paraId="7197B91E" w14:textId="0FA640FC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30,00</w:t>
            </w:r>
          </w:p>
        </w:tc>
        <w:tc>
          <w:tcPr>
            <w:tcW w:w="1398" w:type="dxa"/>
            <w:vMerge w:val="restart"/>
            <w:vAlign w:val="center"/>
          </w:tcPr>
          <w:p w14:paraId="5D07A421" w14:textId="7817CE52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10,00</w:t>
            </w:r>
          </w:p>
        </w:tc>
      </w:tr>
      <w:tr w:rsidR="00E030DB" w:rsidRPr="00985BAC" w14:paraId="6B1C74C8" w14:textId="09307689" w:rsidTr="00E030DB">
        <w:tc>
          <w:tcPr>
            <w:tcW w:w="1908" w:type="dxa"/>
            <w:vAlign w:val="center"/>
          </w:tcPr>
          <w:p w14:paraId="5C9D0364" w14:textId="77777777" w:rsidR="00E030DB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  <w:p w14:paraId="5232E097" w14:textId="0E97FD81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60095</w:t>
            </w:r>
          </w:p>
        </w:tc>
        <w:tc>
          <w:tcPr>
            <w:tcW w:w="3770" w:type="dxa"/>
            <w:vAlign w:val="center"/>
          </w:tcPr>
          <w:p w14:paraId="7755AF5B" w14:textId="457934F3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Pozostała  działalność</w:t>
            </w:r>
          </w:p>
        </w:tc>
        <w:tc>
          <w:tcPr>
            <w:tcW w:w="1606" w:type="dxa"/>
            <w:vMerge/>
          </w:tcPr>
          <w:p w14:paraId="2D3526C1" w14:textId="77777777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8" w:type="dxa"/>
            <w:vMerge/>
          </w:tcPr>
          <w:p w14:paraId="41F89244" w14:textId="77777777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98" w:type="dxa"/>
            <w:vMerge/>
          </w:tcPr>
          <w:p w14:paraId="23401281" w14:textId="77777777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E030DB" w:rsidRPr="00985BAC" w14:paraId="0FADFD58" w14:textId="6C12A332" w:rsidTr="00E030DB">
        <w:trPr>
          <w:trHeight w:val="926"/>
        </w:trPr>
        <w:tc>
          <w:tcPr>
            <w:tcW w:w="1908" w:type="dxa"/>
            <w:vAlign w:val="center"/>
          </w:tcPr>
          <w:p w14:paraId="1DDBC1B8" w14:textId="77777777" w:rsidR="00E030DB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PARAGRAF</w:t>
            </w:r>
          </w:p>
          <w:p w14:paraId="7D1FC915" w14:textId="12A3821E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0690</w:t>
            </w:r>
          </w:p>
        </w:tc>
        <w:tc>
          <w:tcPr>
            <w:tcW w:w="3770" w:type="dxa"/>
            <w:vAlign w:val="center"/>
          </w:tcPr>
          <w:p w14:paraId="01DF1F56" w14:textId="2CDD6BB1" w:rsidR="00E030DB" w:rsidRPr="00985BAC" w:rsidRDefault="00E030DB" w:rsidP="00E030D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85BAC">
              <w:rPr>
                <w:rFonts w:ascii="Times New Roman" w:hAnsi="Times New Roman" w:cs="Times New Roman"/>
                <w:b/>
                <w:sz w:val="20"/>
                <w:szCs w:val="20"/>
              </w:rPr>
              <w:t>Wpływy z różnych opłat</w:t>
            </w:r>
          </w:p>
        </w:tc>
        <w:tc>
          <w:tcPr>
            <w:tcW w:w="1606" w:type="dxa"/>
            <w:vMerge/>
          </w:tcPr>
          <w:p w14:paraId="67C1C4F6" w14:textId="77777777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8" w:type="dxa"/>
            <w:vMerge/>
          </w:tcPr>
          <w:p w14:paraId="1D2FFBD1" w14:textId="77777777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8" w:type="dxa"/>
            <w:vMerge/>
          </w:tcPr>
          <w:p w14:paraId="220BA82E" w14:textId="77777777" w:rsidR="00E030DB" w:rsidRPr="00985BAC" w:rsidRDefault="00E030DB" w:rsidP="00347AF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8ED5425" w14:textId="77777777" w:rsidR="00106430" w:rsidRPr="00985BAC" w:rsidRDefault="00106430">
      <w:pPr>
        <w:rPr>
          <w:rFonts w:ascii="Arial" w:hAnsi="Arial" w:cs="Arial"/>
          <w:sz w:val="20"/>
          <w:szCs w:val="20"/>
        </w:rPr>
      </w:pPr>
    </w:p>
    <w:sectPr w:rsidR="00106430" w:rsidRPr="00985BAC" w:rsidSect="00E3676B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4D77"/>
    <w:rsid w:val="00041449"/>
    <w:rsid w:val="000A6A87"/>
    <w:rsid w:val="000C430A"/>
    <w:rsid w:val="00106430"/>
    <w:rsid w:val="0012433A"/>
    <w:rsid w:val="001F49E5"/>
    <w:rsid w:val="00272D7E"/>
    <w:rsid w:val="002F4D77"/>
    <w:rsid w:val="00372FD6"/>
    <w:rsid w:val="003C1BCC"/>
    <w:rsid w:val="0047184D"/>
    <w:rsid w:val="004A6EA6"/>
    <w:rsid w:val="004E69D1"/>
    <w:rsid w:val="004F2BEE"/>
    <w:rsid w:val="00511EE0"/>
    <w:rsid w:val="005D0554"/>
    <w:rsid w:val="00616AF9"/>
    <w:rsid w:val="00642388"/>
    <w:rsid w:val="006C526D"/>
    <w:rsid w:val="00745A9A"/>
    <w:rsid w:val="0081226E"/>
    <w:rsid w:val="0083512A"/>
    <w:rsid w:val="00847AE6"/>
    <w:rsid w:val="00985BAC"/>
    <w:rsid w:val="00A03B19"/>
    <w:rsid w:val="00A2587D"/>
    <w:rsid w:val="00A61CE0"/>
    <w:rsid w:val="00AC498F"/>
    <w:rsid w:val="00BC1E77"/>
    <w:rsid w:val="00BD4EF5"/>
    <w:rsid w:val="00C66EED"/>
    <w:rsid w:val="00C828E8"/>
    <w:rsid w:val="00CF613F"/>
    <w:rsid w:val="00D439CC"/>
    <w:rsid w:val="00E030DB"/>
    <w:rsid w:val="00E3676B"/>
    <w:rsid w:val="00E9325C"/>
    <w:rsid w:val="00EE3973"/>
    <w:rsid w:val="00F2792C"/>
    <w:rsid w:val="00F50E76"/>
    <w:rsid w:val="00F5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3BA7"/>
  <w15:docId w15:val="{D45236D9-4EA0-497C-9A14-CF03B8DBF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4D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4D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3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48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2017-11-09T13:38:00Z</cp:lastPrinted>
  <dcterms:created xsi:type="dcterms:W3CDTF">2021-02-02T08:03:00Z</dcterms:created>
  <dcterms:modified xsi:type="dcterms:W3CDTF">2021-03-15T11:07:00Z</dcterms:modified>
</cp:coreProperties>
</file>