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768D99" w14:textId="7DD78C37" w:rsidR="00307968" w:rsidRPr="00480254" w:rsidRDefault="00480254" w:rsidP="00480254">
      <w:pPr>
        <w:spacing w:line="259" w:lineRule="auto"/>
        <w:jc w:val="right"/>
        <w:rPr>
          <w:rFonts w:ascii="Times New Roman" w:eastAsiaTheme="minorHAnsi" w:hAnsi="Times New Roman"/>
          <w:b/>
          <w:lang w:eastAsia="en-US"/>
        </w:rPr>
      </w:pPr>
      <w:r w:rsidRPr="00480254">
        <w:rPr>
          <w:rFonts w:ascii="Times New Roman" w:eastAsiaTheme="minorHAnsi" w:hAnsi="Times New Roman"/>
          <w:b/>
          <w:lang w:eastAsia="en-US"/>
        </w:rPr>
        <w:t xml:space="preserve">ZAŁĄCZNIK  NR  </w:t>
      </w:r>
      <w:r w:rsidR="00F84343">
        <w:rPr>
          <w:rFonts w:ascii="Times New Roman" w:eastAsiaTheme="minorHAnsi" w:hAnsi="Times New Roman"/>
          <w:b/>
          <w:lang w:eastAsia="en-US"/>
        </w:rPr>
        <w:t>26</w:t>
      </w:r>
    </w:p>
    <w:p w14:paraId="75FB585E" w14:textId="77777777" w:rsidR="006F6ED6" w:rsidRDefault="006F6ED6" w:rsidP="006F6ED6">
      <w:pPr>
        <w:spacing w:after="0" w:line="240" w:lineRule="auto"/>
        <w:jc w:val="both"/>
        <w:rPr>
          <w:rFonts w:ascii="Times New Roman" w:eastAsia="Calibri" w:hAnsi="Times New Roman"/>
          <w:b/>
          <w:lang w:eastAsia="en-US"/>
        </w:rPr>
      </w:pPr>
      <w:r w:rsidRPr="006F6ED6">
        <w:rPr>
          <w:rFonts w:ascii="Times New Roman" w:hAnsi="Times New Roman"/>
          <w:b/>
          <w:lang w:eastAsia="en-US"/>
        </w:rPr>
        <w:t>REALIZACJA PLANU RZECZOWEGO I FINANSOWANEGO PROGRAMU</w:t>
      </w:r>
      <w:r>
        <w:rPr>
          <w:rFonts w:ascii="Times New Roman" w:hAnsi="Times New Roman"/>
          <w:b/>
          <w:lang w:eastAsia="en-US"/>
        </w:rPr>
        <w:t xml:space="preserve"> </w:t>
      </w:r>
      <w:r w:rsidRPr="006F6ED6">
        <w:rPr>
          <w:rFonts w:ascii="Times New Roman" w:hAnsi="Times New Roman"/>
          <w:b/>
          <w:lang w:eastAsia="en-US"/>
        </w:rPr>
        <w:t xml:space="preserve">FINANSOWANEGO ZE  ŚRODKÓW  PAŃSTWOWEGO  FUNDUSZU REHABILITACJI OSÓB NIEPEŁNOSPRAWNYCH </w:t>
      </w:r>
      <w:r w:rsidR="00307968" w:rsidRPr="00B655A7">
        <w:rPr>
          <w:rFonts w:ascii="Times New Roman" w:hAnsi="Times New Roman"/>
          <w:b/>
          <w:lang w:eastAsia="en-US"/>
        </w:rPr>
        <w:t xml:space="preserve">- </w:t>
      </w:r>
      <w:r w:rsidR="00307968" w:rsidRPr="00B655A7">
        <w:rPr>
          <w:rFonts w:ascii="Times New Roman" w:hAnsi="Times New Roman"/>
          <w:b/>
        </w:rPr>
        <w:t xml:space="preserve">Pomoc osobom niepełnosprawnym poszkodowanym w wyniku żywiołu lub sytuacji kryzysowych wywołanych chorobami zakaźnymi </w:t>
      </w:r>
      <w:r w:rsidRPr="006F6ED6">
        <w:rPr>
          <w:rFonts w:ascii="Times New Roman" w:hAnsi="Times New Roman"/>
          <w:b/>
          <w:lang w:eastAsia="en-US"/>
        </w:rPr>
        <w:t>za  okres od  01 stycznia 2020 roku do  dnia  31 grudnia  2020 roku</w:t>
      </w:r>
      <w:r w:rsidRPr="00B655A7">
        <w:rPr>
          <w:rFonts w:ascii="Times New Roman" w:eastAsia="Calibri" w:hAnsi="Times New Roman"/>
          <w:b/>
          <w:lang w:eastAsia="en-US"/>
        </w:rPr>
        <w:t xml:space="preserve"> </w:t>
      </w:r>
    </w:p>
    <w:p w14:paraId="54E9D468" w14:textId="77777777" w:rsidR="006F6ED6" w:rsidRDefault="006F6ED6" w:rsidP="006F6ED6">
      <w:pPr>
        <w:spacing w:after="0" w:line="240" w:lineRule="auto"/>
        <w:jc w:val="both"/>
        <w:rPr>
          <w:rFonts w:ascii="Times New Roman" w:eastAsia="Calibri" w:hAnsi="Times New Roman"/>
          <w:b/>
          <w:lang w:eastAsia="en-US"/>
        </w:rPr>
      </w:pPr>
    </w:p>
    <w:p w14:paraId="117EC979" w14:textId="033220E1" w:rsidR="00B655A7" w:rsidRPr="00D42FA8" w:rsidRDefault="00307968" w:rsidP="00D42FA8">
      <w:pPr>
        <w:spacing w:after="120" w:line="240" w:lineRule="auto"/>
        <w:rPr>
          <w:rFonts w:ascii="Times New Roman" w:eastAsia="Calibri" w:hAnsi="Times New Roman"/>
          <w:sz w:val="16"/>
          <w:szCs w:val="16"/>
          <w:u w:val="single"/>
          <w:lang w:eastAsia="en-US"/>
        </w:rPr>
      </w:pPr>
      <w:r w:rsidRPr="00347239">
        <w:rPr>
          <w:rFonts w:ascii="Times New Roman" w:eastAsia="Calibri" w:hAnsi="Times New Roman"/>
          <w:sz w:val="16"/>
          <w:szCs w:val="16"/>
          <w:lang w:eastAsia="en-US"/>
        </w:rPr>
        <w:t xml:space="preserve">NAZWA   </w:t>
      </w:r>
      <w:r w:rsidR="00D738BB" w:rsidRPr="00347239">
        <w:rPr>
          <w:rFonts w:ascii="Times New Roman" w:eastAsia="Calibri" w:hAnsi="Times New Roman"/>
          <w:sz w:val="16"/>
          <w:szCs w:val="16"/>
          <w:lang w:eastAsia="en-US"/>
        </w:rPr>
        <w:t xml:space="preserve">JEDNOSTKI </w:t>
      </w:r>
      <w:r w:rsidR="00670D6A" w:rsidRPr="00347239">
        <w:rPr>
          <w:rFonts w:ascii="Times New Roman" w:eastAsia="Calibri" w:hAnsi="Times New Roman"/>
          <w:sz w:val="16"/>
          <w:szCs w:val="16"/>
          <w:lang w:eastAsia="en-US"/>
        </w:rPr>
        <w:t xml:space="preserve"> </w:t>
      </w:r>
      <w:r w:rsidR="00D738BB" w:rsidRPr="00347239">
        <w:rPr>
          <w:rFonts w:ascii="Times New Roman" w:eastAsia="Calibri" w:hAnsi="Times New Roman"/>
          <w:sz w:val="16"/>
          <w:szCs w:val="16"/>
          <w:lang w:eastAsia="en-US"/>
        </w:rPr>
        <w:t xml:space="preserve">WYZNACZONEJ </w:t>
      </w:r>
      <w:r w:rsidR="00670D6A" w:rsidRPr="00347239">
        <w:rPr>
          <w:rFonts w:ascii="Times New Roman" w:eastAsia="Calibri" w:hAnsi="Times New Roman"/>
          <w:sz w:val="16"/>
          <w:szCs w:val="16"/>
          <w:lang w:eastAsia="en-US"/>
        </w:rPr>
        <w:t xml:space="preserve"> </w:t>
      </w:r>
      <w:r w:rsidR="00D738BB" w:rsidRPr="00347239">
        <w:rPr>
          <w:rFonts w:ascii="Times New Roman" w:eastAsia="Calibri" w:hAnsi="Times New Roman"/>
          <w:sz w:val="16"/>
          <w:szCs w:val="16"/>
          <w:lang w:eastAsia="en-US"/>
        </w:rPr>
        <w:t xml:space="preserve">DO </w:t>
      </w:r>
      <w:r w:rsidR="00670D6A" w:rsidRPr="00347239">
        <w:rPr>
          <w:rFonts w:ascii="Times New Roman" w:eastAsia="Calibri" w:hAnsi="Times New Roman"/>
          <w:sz w:val="16"/>
          <w:szCs w:val="16"/>
          <w:lang w:eastAsia="en-US"/>
        </w:rPr>
        <w:t xml:space="preserve"> </w:t>
      </w:r>
      <w:r w:rsidR="00D738BB" w:rsidRPr="00347239">
        <w:rPr>
          <w:rFonts w:ascii="Times New Roman" w:eastAsia="Calibri" w:hAnsi="Times New Roman"/>
          <w:sz w:val="16"/>
          <w:szCs w:val="16"/>
          <w:lang w:eastAsia="en-US"/>
        </w:rPr>
        <w:t xml:space="preserve">REALIZACJI </w:t>
      </w:r>
      <w:r w:rsidR="00670D6A" w:rsidRPr="00347239">
        <w:rPr>
          <w:rFonts w:ascii="Times New Roman" w:eastAsia="Calibri" w:hAnsi="Times New Roman"/>
          <w:sz w:val="16"/>
          <w:szCs w:val="16"/>
          <w:lang w:eastAsia="en-US"/>
        </w:rPr>
        <w:t xml:space="preserve"> </w:t>
      </w:r>
      <w:r w:rsidR="00D738BB" w:rsidRPr="00347239">
        <w:rPr>
          <w:rFonts w:ascii="Times New Roman" w:eastAsia="Calibri" w:hAnsi="Times New Roman"/>
          <w:sz w:val="16"/>
          <w:szCs w:val="16"/>
          <w:lang w:eastAsia="en-US"/>
        </w:rPr>
        <w:t>MODUŁU III</w:t>
      </w:r>
      <w:r w:rsidR="00D738BB" w:rsidRPr="00347239">
        <w:rPr>
          <w:rFonts w:ascii="Times New Roman" w:eastAsia="Calibri" w:hAnsi="Times New Roman"/>
          <w:sz w:val="16"/>
          <w:szCs w:val="16"/>
          <w:u w:val="single"/>
          <w:lang w:eastAsia="en-US"/>
        </w:rPr>
        <w:t xml:space="preserve"> : </w:t>
      </w:r>
      <w:r w:rsidR="00035B9F" w:rsidRPr="00347239">
        <w:rPr>
          <w:rFonts w:ascii="Times New Roman" w:eastAsia="Calibri" w:hAnsi="Times New Roman"/>
          <w:sz w:val="16"/>
          <w:szCs w:val="16"/>
          <w:u w:val="single"/>
          <w:lang w:eastAsia="en-US"/>
        </w:rPr>
        <w:t xml:space="preserve"> </w:t>
      </w:r>
      <w:r w:rsidRPr="00347239">
        <w:rPr>
          <w:rFonts w:ascii="Times New Roman" w:eastAsia="Calibri" w:hAnsi="Times New Roman"/>
          <w:sz w:val="16"/>
          <w:szCs w:val="16"/>
          <w:u w:val="single"/>
          <w:lang w:eastAsia="en-US"/>
        </w:rPr>
        <w:t>POWIATOW</w:t>
      </w:r>
      <w:r w:rsidR="00347239">
        <w:rPr>
          <w:rFonts w:ascii="Times New Roman" w:eastAsia="Calibri" w:hAnsi="Times New Roman"/>
          <w:sz w:val="16"/>
          <w:szCs w:val="16"/>
          <w:u w:val="single"/>
          <w:lang w:eastAsia="en-US"/>
        </w:rPr>
        <w:t xml:space="preserve">E  CENTRUM  POMOCY  RODZINIE  </w:t>
      </w:r>
      <w:r w:rsidRPr="00347239">
        <w:rPr>
          <w:rFonts w:ascii="Times New Roman" w:eastAsia="Calibri" w:hAnsi="Times New Roman"/>
          <w:sz w:val="16"/>
          <w:szCs w:val="16"/>
          <w:u w:val="single"/>
          <w:lang w:eastAsia="en-US"/>
        </w:rPr>
        <w:t>W  ŻNINIE</w:t>
      </w:r>
    </w:p>
    <w:tbl>
      <w:tblPr>
        <w:tblStyle w:val="Tabela-Siatka"/>
        <w:tblpPr w:leftFromText="141" w:rightFromText="141" w:vertAnchor="text" w:tblpX="-14" w:tblpY="1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9214"/>
        <w:gridCol w:w="1701"/>
        <w:gridCol w:w="1701"/>
        <w:gridCol w:w="1554"/>
      </w:tblGrid>
      <w:tr w:rsidR="000B2667" w:rsidRPr="00B655A7" w14:paraId="58A5D190" w14:textId="77777777" w:rsidTr="00D42FA8">
        <w:trPr>
          <w:trHeight w:val="553"/>
        </w:trPr>
        <w:tc>
          <w:tcPr>
            <w:tcW w:w="14170" w:type="dxa"/>
            <w:gridSpan w:val="4"/>
          </w:tcPr>
          <w:p w14:paraId="4803E645" w14:textId="77777777" w:rsidR="00223D6C" w:rsidRPr="00347239" w:rsidRDefault="00223D6C" w:rsidP="00D42FA8">
            <w:pPr>
              <w:spacing w:after="120"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47239">
              <w:rPr>
                <w:rFonts w:eastAsia="Calibri"/>
                <w:b/>
                <w:sz w:val="18"/>
                <w:szCs w:val="18"/>
                <w:u w:val="single"/>
              </w:rPr>
              <w:t>PROGRAM</w:t>
            </w:r>
            <w:r w:rsidRPr="00347239">
              <w:rPr>
                <w:sz w:val="18"/>
                <w:szCs w:val="18"/>
              </w:rPr>
              <w:t xml:space="preserve">:  </w:t>
            </w:r>
            <w:r w:rsidRPr="00347239">
              <w:rPr>
                <w:b/>
                <w:sz w:val="18"/>
                <w:szCs w:val="18"/>
              </w:rPr>
              <w:t>POMOC  OSOBOM  NIEPEŁNOSPRAWNYM  POSZKODOWANYM  W  WYNIKU  ŻYWIOŁU  LUB  SYTUACJI  KRYZYSOWYCH  WYWOŁANYCH CHOROBAMI  ZAKAŹNYMI</w:t>
            </w:r>
          </w:p>
        </w:tc>
      </w:tr>
      <w:tr w:rsidR="000B2667" w:rsidRPr="00B655A7" w14:paraId="18B3F96C" w14:textId="77777777" w:rsidTr="00D42FA8">
        <w:trPr>
          <w:trHeight w:val="419"/>
        </w:trPr>
        <w:tc>
          <w:tcPr>
            <w:tcW w:w="9214" w:type="dxa"/>
          </w:tcPr>
          <w:p w14:paraId="6C655BC0" w14:textId="77777777" w:rsidR="00223D6C" w:rsidRPr="00347239" w:rsidRDefault="00223D6C" w:rsidP="00347239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47239">
              <w:rPr>
                <w:rFonts w:eastAsia="Calibri"/>
                <w:b/>
                <w:sz w:val="18"/>
                <w:szCs w:val="18"/>
                <w:u w:val="single"/>
              </w:rPr>
              <w:t xml:space="preserve">ZAKRES   RZECZOWY   </w:t>
            </w:r>
          </w:p>
        </w:tc>
        <w:tc>
          <w:tcPr>
            <w:tcW w:w="1701" w:type="dxa"/>
          </w:tcPr>
          <w:p w14:paraId="077DB7CF" w14:textId="77777777" w:rsidR="00223D6C" w:rsidRPr="00347239" w:rsidRDefault="00223D6C" w:rsidP="00347239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47239">
              <w:rPr>
                <w:rFonts w:eastAsia="Calibri"/>
                <w:b/>
                <w:sz w:val="18"/>
                <w:szCs w:val="18"/>
              </w:rPr>
              <w:t xml:space="preserve">PLAN  </w:t>
            </w:r>
          </w:p>
        </w:tc>
        <w:tc>
          <w:tcPr>
            <w:tcW w:w="1701" w:type="dxa"/>
          </w:tcPr>
          <w:p w14:paraId="7D0138C4" w14:textId="77777777" w:rsidR="00223D6C" w:rsidRPr="00347239" w:rsidRDefault="000900BA" w:rsidP="00347239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47239">
              <w:rPr>
                <w:rFonts w:eastAsia="Calibri"/>
                <w:b/>
                <w:sz w:val="18"/>
                <w:szCs w:val="18"/>
              </w:rPr>
              <w:t>WYKONANIE</w:t>
            </w:r>
          </w:p>
        </w:tc>
        <w:tc>
          <w:tcPr>
            <w:tcW w:w="1554" w:type="dxa"/>
          </w:tcPr>
          <w:p w14:paraId="32EBBCBA" w14:textId="77777777" w:rsidR="00223D6C" w:rsidRPr="00347239" w:rsidRDefault="000900BA" w:rsidP="00347239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347239">
              <w:rPr>
                <w:rFonts w:eastAsia="Calibri"/>
                <w:b/>
                <w:sz w:val="18"/>
                <w:szCs w:val="18"/>
              </w:rPr>
              <w:t>%</w:t>
            </w:r>
          </w:p>
        </w:tc>
      </w:tr>
      <w:tr w:rsidR="000B2667" w:rsidRPr="00B655A7" w14:paraId="24DC8CEC" w14:textId="77777777" w:rsidTr="00D42FA8">
        <w:tc>
          <w:tcPr>
            <w:tcW w:w="9214" w:type="dxa"/>
          </w:tcPr>
          <w:p w14:paraId="4B747382" w14:textId="77777777" w:rsidR="00223D6C" w:rsidRPr="00347239" w:rsidRDefault="00223D6C" w:rsidP="00347239">
            <w:pPr>
              <w:spacing w:line="276" w:lineRule="auto"/>
              <w:rPr>
                <w:sz w:val="18"/>
                <w:szCs w:val="18"/>
              </w:rPr>
            </w:pPr>
            <w:r w:rsidRPr="00347239">
              <w:rPr>
                <w:rFonts w:eastAsia="Calibri"/>
                <w:b/>
                <w:sz w:val="18"/>
                <w:szCs w:val="18"/>
                <w:u w:val="single"/>
              </w:rPr>
              <w:t>MODUŁ   III</w:t>
            </w:r>
            <w:r w:rsidRPr="00347239">
              <w:rPr>
                <w:rFonts w:eastAsia="Calibri"/>
                <w:b/>
                <w:sz w:val="18"/>
                <w:szCs w:val="18"/>
              </w:rPr>
              <w:t xml:space="preserve">    </w:t>
            </w:r>
          </w:p>
          <w:p w14:paraId="47C43E35" w14:textId="61ED1989" w:rsidR="00223D6C" w:rsidRPr="00347239" w:rsidRDefault="00223D6C" w:rsidP="00347239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347239">
              <w:rPr>
                <w:b/>
                <w:sz w:val="18"/>
                <w:szCs w:val="18"/>
              </w:rPr>
              <w:t xml:space="preserve">POMOC FINANSOWA W FORMIE DOFINANSOWANIA KOSZTÓW ZWIĄZANYCH </w:t>
            </w:r>
            <w:r w:rsidR="00487463">
              <w:rPr>
                <w:b/>
                <w:sz w:val="18"/>
                <w:szCs w:val="18"/>
              </w:rPr>
              <w:t xml:space="preserve"> </w:t>
            </w:r>
            <w:r w:rsidRPr="00347239">
              <w:rPr>
                <w:b/>
                <w:sz w:val="18"/>
                <w:szCs w:val="18"/>
              </w:rPr>
              <w:t>Z ZAPEWNIENIEM OPIEKI W WARUNKACH DOMOWYCH</w:t>
            </w:r>
          </w:p>
        </w:tc>
        <w:tc>
          <w:tcPr>
            <w:tcW w:w="1701" w:type="dxa"/>
            <w:vAlign w:val="center"/>
          </w:tcPr>
          <w:p w14:paraId="0672422F" w14:textId="27B75B2D" w:rsidR="00223D6C" w:rsidRPr="00347239" w:rsidRDefault="004E0E17" w:rsidP="00487463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386.000,00</w:t>
            </w:r>
          </w:p>
        </w:tc>
        <w:tc>
          <w:tcPr>
            <w:tcW w:w="1701" w:type="dxa"/>
            <w:vAlign w:val="center"/>
          </w:tcPr>
          <w:p w14:paraId="0A13F254" w14:textId="727B8B04" w:rsidR="00E96263" w:rsidRPr="00347239" w:rsidRDefault="00E96263" w:rsidP="00E96263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374.500,00</w:t>
            </w:r>
          </w:p>
        </w:tc>
        <w:tc>
          <w:tcPr>
            <w:tcW w:w="1554" w:type="dxa"/>
            <w:vAlign w:val="center"/>
          </w:tcPr>
          <w:p w14:paraId="631E84E1" w14:textId="07251900" w:rsidR="00C66BE5" w:rsidRPr="00347239" w:rsidRDefault="00C75FF2" w:rsidP="00487463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97,02</w:t>
            </w:r>
          </w:p>
        </w:tc>
      </w:tr>
      <w:tr w:rsidR="000B2667" w:rsidRPr="00B655A7" w14:paraId="4EA47ED5" w14:textId="77777777" w:rsidTr="00D42FA8">
        <w:tc>
          <w:tcPr>
            <w:tcW w:w="9214" w:type="dxa"/>
          </w:tcPr>
          <w:p w14:paraId="1B904101" w14:textId="7AB2BE82" w:rsidR="006811FA" w:rsidRDefault="006811FA" w:rsidP="00347239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  <w:p w14:paraId="4CE22AC9" w14:textId="77777777" w:rsidR="00223D6C" w:rsidRDefault="00487463" w:rsidP="00347239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OBSŁUGA REALIZACJI  PROGRAMU</w:t>
            </w:r>
          </w:p>
          <w:p w14:paraId="230A2B5D" w14:textId="094CC100" w:rsidR="006811FA" w:rsidRPr="00347239" w:rsidRDefault="006811FA" w:rsidP="00347239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559EBDB" w14:textId="72E800A7" w:rsidR="00223D6C" w:rsidRPr="00347239" w:rsidRDefault="00D42FA8" w:rsidP="00487463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9.650,00</w:t>
            </w:r>
          </w:p>
        </w:tc>
        <w:tc>
          <w:tcPr>
            <w:tcW w:w="1701" w:type="dxa"/>
            <w:vAlign w:val="center"/>
          </w:tcPr>
          <w:p w14:paraId="5D739EB0" w14:textId="08911A62" w:rsidR="00E96263" w:rsidRPr="00347239" w:rsidRDefault="00E96263" w:rsidP="00E96263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9.362,50</w:t>
            </w:r>
          </w:p>
        </w:tc>
        <w:tc>
          <w:tcPr>
            <w:tcW w:w="1554" w:type="dxa"/>
            <w:vAlign w:val="center"/>
          </w:tcPr>
          <w:p w14:paraId="6B69A324" w14:textId="353CCBC6" w:rsidR="00C66BE5" w:rsidRPr="00347239" w:rsidRDefault="00C75FF2" w:rsidP="00487463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97,02</w:t>
            </w:r>
          </w:p>
        </w:tc>
      </w:tr>
      <w:tr w:rsidR="000B2667" w:rsidRPr="00B655A7" w14:paraId="41BC5DCF" w14:textId="77777777" w:rsidTr="00D42FA8">
        <w:tc>
          <w:tcPr>
            <w:tcW w:w="9214" w:type="dxa"/>
          </w:tcPr>
          <w:p w14:paraId="753A3D19" w14:textId="053297B4" w:rsidR="00223D6C" w:rsidRPr="00347239" w:rsidRDefault="00223D6C" w:rsidP="00347239">
            <w:pPr>
              <w:spacing w:line="276" w:lineRule="auto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347239">
              <w:rPr>
                <w:rFonts w:eastAsia="Calibri"/>
                <w:b/>
                <w:sz w:val="18"/>
                <w:szCs w:val="18"/>
                <w:u w:val="single"/>
              </w:rPr>
              <w:t>RAZEM :</w:t>
            </w:r>
            <w:r w:rsidRPr="00347239">
              <w:rPr>
                <w:rFonts w:eastAsia="Times New Roman"/>
                <w:sz w:val="18"/>
                <w:szCs w:val="18"/>
              </w:rPr>
              <w:t xml:space="preserve">  Pomoc osobom niepełnosprawnym poszkodowanym w wyniku żywiołu lub sytuacji kryzysowych wywołanych chorobami zakaźnymi </w:t>
            </w:r>
          </w:p>
        </w:tc>
        <w:tc>
          <w:tcPr>
            <w:tcW w:w="1701" w:type="dxa"/>
            <w:vAlign w:val="center"/>
          </w:tcPr>
          <w:p w14:paraId="77BA7C2A" w14:textId="4F25D99B" w:rsidR="00223D6C" w:rsidRPr="00347239" w:rsidRDefault="00D42FA8" w:rsidP="00487463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395.650,00</w:t>
            </w:r>
          </w:p>
        </w:tc>
        <w:tc>
          <w:tcPr>
            <w:tcW w:w="1701" w:type="dxa"/>
            <w:vAlign w:val="center"/>
          </w:tcPr>
          <w:p w14:paraId="00C440FF" w14:textId="41ADDF45" w:rsidR="00DA7D85" w:rsidRPr="00347239" w:rsidRDefault="00E96263" w:rsidP="00487463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383.862,50</w:t>
            </w:r>
          </w:p>
        </w:tc>
        <w:tc>
          <w:tcPr>
            <w:tcW w:w="1554" w:type="dxa"/>
            <w:vAlign w:val="center"/>
          </w:tcPr>
          <w:p w14:paraId="473B1C60" w14:textId="78623C4C" w:rsidR="00DA7D85" w:rsidRPr="00347239" w:rsidRDefault="00C75FF2" w:rsidP="00487463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97,02</w:t>
            </w:r>
          </w:p>
        </w:tc>
      </w:tr>
      <w:tr w:rsidR="00B655A7" w:rsidRPr="00B655A7" w14:paraId="7A6A4CF5" w14:textId="77777777" w:rsidTr="00D42FA8">
        <w:tc>
          <w:tcPr>
            <w:tcW w:w="14170" w:type="dxa"/>
            <w:gridSpan w:val="4"/>
          </w:tcPr>
          <w:p w14:paraId="41BA39A5" w14:textId="77777777" w:rsidR="00797D32" w:rsidRDefault="00797D32" w:rsidP="00797D32">
            <w:pPr>
              <w:spacing w:line="240" w:lineRule="auto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72679AFF" w14:textId="77777777" w:rsidR="00B655A7" w:rsidRPr="00797D32" w:rsidRDefault="00B655A7" w:rsidP="006811FA">
            <w:pPr>
              <w:spacing w:after="120" w:line="240" w:lineRule="auto"/>
              <w:rPr>
                <w:rFonts w:eastAsia="Calibri"/>
                <w:b/>
                <w:bCs/>
                <w:sz w:val="18"/>
                <w:szCs w:val="18"/>
              </w:rPr>
            </w:pPr>
            <w:r w:rsidRPr="00797D32">
              <w:rPr>
                <w:rFonts w:eastAsia="Calibri"/>
                <w:b/>
                <w:bCs/>
                <w:sz w:val="18"/>
                <w:szCs w:val="18"/>
              </w:rPr>
              <w:t>PROGRAM „</w:t>
            </w:r>
            <w:r w:rsidRPr="00797D32">
              <w:rPr>
                <w:b/>
                <w:sz w:val="18"/>
                <w:szCs w:val="18"/>
              </w:rPr>
              <w:t>POMOC OSOBOM NIEPEŁNOSPRAWNYM POSZKODOWANYM W WYNIKU ŻYWIOŁU LUB SYTUACJI KRYZYSOWYCH WYWOŁANYCH CHOROBAMI ZAKAŹNYMI”</w:t>
            </w:r>
          </w:p>
          <w:p w14:paraId="77FE8612" w14:textId="6358C43D" w:rsidR="00B655A7" w:rsidRPr="00CE268C" w:rsidRDefault="00290CE6" w:rsidP="00CE268C">
            <w:pPr>
              <w:spacing w:line="360" w:lineRule="auto"/>
              <w:jc w:val="both"/>
              <w:rPr>
                <w:rFonts w:eastAsia="Calibri"/>
                <w:sz w:val="22"/>
                <w:szCs w:val="22"/>
              </w:rPr>
            </w:pPr>
            <w:r w:rsidRPr="003A4F1E">
              <w:rPr>
                <w:rFonts w:eastAsia="Calibri"/>
                <w:bCs/>
                <w:sz w:val="22"/>
                <w:szCs w:val="22"/>
              </w:rPr>
              <w:t>Realizacj</w:t>
            </w:r>
            <w:r w:rsidR="001E777E" w:rsidRPr="003A4F1E">
              <w:rPr>
                <w:rFonts w:eastAsia="Calibri"/>
                <w:bCs/>
                <w:sz w:val="22"/>
                <w:szCs w:val="22"/>
              </w:rPr>
              <w:t>ą</w:t>
            </w:r>
            <w:r w:rsidRPr="003A4F1E">
              <w:rPr>
                <w:rFonts w:eastAsia="Calibri"/>
                <w:bCs/>
                <w:sz w:val="22"/>
                <w:szCs w:val="22"/>
              </w:rPr>
              <w:t xml:space="preserve"> programu zajm</w:t>
            </w:r>
            <w:r w:rsidR="0045078C" w:rsidRPr="003A4F1E">
              <w:rPr>
                <w:rFonts w:eastAsia="Calibri"/>
                <w:bCs/>
                <w:sz w:val="22"/>
                <w:szCs w:val="22"/>
              </w:rPr>
              <w:t>owało</w:t>
            </w:r>
            <w:r w:rsidRPr="003A4F1E">
              <w:rPr>
                <w:rFonts w:eastAsia="Calibri"/>
                <w:bCs/>
                <w:sz w:val="22"/>
                <w:szCs w:val="22"/>
              </w:rPr>
              <w:t xml:space="preserve"> się 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>Powiatowe Ce</w:t>
            </w:r>
            <w:r w:rsidRPr="003A4F1E">
              <w:rPr>
                <w:rFonts w:eastAsia="Calibri"/>
                <w:bCs/>
                <w:sz w:val="22"/>
                <w:szCs w:val="22"/>
              </w:rPr>
              <w:t xml:space="preserve">ntrum Pomocy Rodzinie w Żninie, </w:t>
            </w:r>
            <w:r w:rsidR="00DD4A81" w:rsidRPr="003A4F1E">
              <w:rPr>
                <w:rFonts w:eastAsia="Calibri"/>
                <w:bCs/>
                <w:sz w:val="22"/>
                <w:szCs w:val="22"/>
              </w:rPr>
              <w:t xml:space="preserve">zgodnie z zawartą Umową nr </w:t>
            </w:r>
            <w:r w:rsidRPr="003A4F1E">
              <w:rPr>
                <w:rFonts w:eastAsia="Calibri"/>
                <w:bCs/>
                <w:sz w:val="22"/>
                <w:szCs w:val="22"/>
              </w:rPr>
              <w:t>POB</w:t>
            </w:r>
            <w:r w:rsidR="00DD4A81" w:rsidRPr="003A4F1E">
              <w:rPr>
                <w:rFonts w:eastAsia="Calibri"/>
                <w:bCs/>
                <w:sz w:val="22"/>
                <w:szCs w:val="22"/>
              </w:rPr>
              <w:t>/0000</w:t>
            </w:r>
            <w:r w:rsidRPr="003A4F1E">
              <w:rPr>
                <w:rFonts w:eastAsia="Calibri"/>
                <w:bCs/>
                <w:sz w:val="22"/>
                <w:szCs w:val="22"/>
              </w:rPr>
              <w:t>0</w:t>
            </w:r>
            <w:r w:rsidR="00DD4A81" w:rsidRPr="003A4F1E">
              <w:rPr>
                <w:rFonts w:eastAsia="Calibri"/>
                <w:bCs/>
                <w:sz w:val="22"/>
                <w:szCs w:val="22"/>
              </w:rPr>
              <w:t>4/02/D z dnia 7 maja 20</w:t>
            </w:r>
            <w:r w:rsidRPr="003A4F1E">
              <w:rPr>
                <w:rFonts w:eastAsia="Calibri"/>
                <w:bCs/>
                <w:sz w:val="22"/>
                <w:szCs w:val="22"/>
              </w:rPr>
              <w:t>20</w:t>
            </w:r>
            <w:r w:rsidR="00DD4A81" w:rsidRPr="003A4F1E">
              <w:rPr>
                <w:rFonts w:eastAsia="Calibri"/>
                <w:bCs/>
                <w:sz w:val="22"/>
                <w:szCs w:val="22"/>
              </w:rPr>
              <w:t xml:space="preserve"> r</w:t>
            </w:r>
            <w:r w:rsidRPr="003A4F1E">
              <w:rPr>
                <w:rFonts w:eastAsia="Calibri"/>
                <w:bCs/>
                <w:sz w:val="22"/>
                <w:szCs w:val="22"/>
              </w:rPr>
              <w:t xml:space="preserve">. </w:t>
            </w:r>
            <w:r w:rsidR="00DD4A81" w:rsidRPr="003A4F1E">
              <w:rPr>
                <w:rFonts w:eastAsia="Calibri"/>
                <w:bCs/>
                <w:sz w:val="22"/>
                <w:szCs w:val="22"/>
              </w:rPr>
              <w:t xml:space="preserve"> 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 xml:space="preserve">Państwowy Fundusz Rehabilitacji Osób Niepełnosprawnych </w:t>
            </w:r>
            <w:r w:rsidR="00552985" w:rsidRPr="003A4F1E">
              <w:rPr>
                <w:rFonts w:eastAsia="Calibri"/>
                <w:bCs/>
                <w:sz w:val="22"/>
                <w:szCs w:val="22"/>
              </w:rPr>
              <w:t>w</w:t>
            </w:r>
            <w:r w:rsidR="00552985" w:rsidRPr="003A4F1E">
              <w:rPr>
                <w:rFonts w:eastAsia="Calibri"/>
                <w:iCs/>
                <w:sz w:val="22"/>
                <w:szCs w:val="22"/>
              </w:rPr>
              <w:t xml:space="preserve"> oparciu o Aneks nr 2/2020 z dnia 30 listopada 2020 r. przyznał </w:t>
            </w:r>
            <w:r w:rsidR="00552985" w:rsidRPr="003A4F1E">
              <w:rPr>
                <w:rFonts w:eastAsia="Calibri"/>
                <w:bCs/>
                <w:iCs/>
                <w:sz w:val="22"/>
                <w:szCs w:val="22"/>
              </w:rPr>
              <w:t xml:space="preserve"> </w:t>
            </w:r>
            <w:r w:rsidR="00552985" w:rsidRPr="003A4F1E">
              <w:rPr>
                <w:rFonts w:eastAsia="Calibri"/>
                <w:iCs/>
                <w:sz w:val="22"/>
                <w:szCs w:val="22"/>
              </w:rPr>
              <w:t>Powiatowi Żnińskiemu</w:t>
            </w:r>
            <w:r w:rsidR="001E777E" w:rsidRPr="003A4F1E">
              <w:rPr>
                <w:rFonts w:eastAsia="Calibri"/>
                <w:iCs/>
                <w:sz w:val="22"/>
                <w:szCs w:val="22"/>
              </w:rPr>
              <w:t xml:space="preserve"> na</w:t>
            </w:r>
            <w:r w:rsidR="00552985" w:rsidRPr="003A4F1E">
              <w:rPr>
                <w:rFonts w:eastAsia="Calibri"/>
                <w:iCs/>
                <w:sz w:val="22"/>
                <w:szCs w:val="22"/>
              </w:rPr>
              <w:t xml:space="preserve"> 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 xml:space="preserve"> realizację </w:t>
            </w:r>
            <w:r w:rsidR="00552985" w:rsidRPr="003A4F1E">
              <w:rPr>
                <w:rFonts w:eastAsia="Calibri"/>
                <w:bCs/>
                <w:sz w:val="22"/>
                <w:szCs w:val="22"/>
              </w:rPr>
              <w:t xml:space="preserve"> programu 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 xml:space="preserve">420.000,00 zł </w:t>
            </w:r>
            <w:r w:rsidR="001E777E" w:rsidRPr="003A4F1E">
              <w:rPr>
                <w:rFonts w:eastAsia="Calibri"/>
                <w:bCs/>
                <w:sz w:val="22"/>
                <w:szCs w:val="22"/>
              </w:rPr>
              <w:t>z przeznaczeniem na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 xml:space="preserve"> pomoc beneficjentom, </w:t>
            </w:r>
            <w:r w:rsidR="00236BA2" w:rsidRPr="003A4F1E">
              <w:rPr>
                <w:rFonts w:eastAsia="Calibri"/>
                <w:bCs/>
                <w:sz w:val="22"/>
                <w:szCs w:val="22"/>
              </w:rPr>
              <w:t>oraz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 xml:space="preserve"> 10.500,00 zł na obsługę realizacji programu (Dochody budżetu – dział 853 Pozostałe zadania w zakresie polityki społecznej, rozdział 85324 Państwowy Fundusz Rehabilitacji Osób Niepełno</w:t>
            </w:r>
            <w:r w:rsidR="00727282" w:rsidRPr="003A4F1E">
              <w:rPr>
                <w:rFonts w:eastAsia="Calibri"/>
                <w:bCs/>
                <w:sz w:val="22"/>
                <w:szCs w:val="22"/>
              </w:rPr>
              <w:t>sprawnych,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 xml:space="preserve"> § 0970). Ostatecznie </w:t>
            </w:r>
            <w:r w:rsidR="0045078C" w:rsidRPr="003A4F1E">
              <w:rPr>
                <w:rFonts w:eastAsia="Calibri"/>
                <w:bCs/>
                <w:sz w:val="22"/>
                <w:szCs w:val="22"/>
              </w:rPr>
              <w:t>wypłacono osobom niepełnosprawnym</w:t>
            </w:r>
            <w:r w:rsidR="00727282" w:rsidRPr="003A4F1E">
              <w:rPr>
                <w:rFonts w:eastAsia="Calibri"/>
                <w:bCs/>
                <w:sz w:val="22"/>
                <w:szCs w:val="22"/>
              </w:rPr>
              <w:t xml:space="preserve"> dofinansowanie na kwotę</w:t>
            </w:r>
            <w:r w:rsidR="001C4D4C" w:rsidRPr="003A4F1E">
              <w:rPr>
                <w:rFonts w:eastAsia="Calibri"/>
                <w:bCs/>
                <w:sz w:val="22"/>
                <w:szCs w:val="22"/>
              </w:rPr>
              <w:t xml:space="preserve"> 374.500,00 zł, natomiast 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>na obsługę realizacji programu</w:t>
            </w:r>
            <w:r w:rsidR="001E777E" w:rsidRPr="003A4F1E">
              <w:rPr>
                <w:rFonts w:eastAsia="Calibri"/>
                <w:bCs/>
                <w:sz w:val="22"/>
                <w:szCs w:val="22"/>
              </w:rPr>
              <w:t xml:space="preserve"> przekazano</w:t>
            </w:r>
            <w:r w:rsidR="001C4D4C" w:rsidRPr="003A4F1E">
              <w:rPr>
                <w:rFonts w:eastAsia="Calibri"/>
                <w:bCs/>
                <w:sz w:val="22"/>
                <w:szCs w:val="22"/>
              </w:rPr>
              <w:t xml:space="preserve"> 9.362,50 zł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 xml:space="preserve">. </w:t>
            </w:r>
            <w:r w:rsidR="00FA383F" w:rsidRPr="003A4F1E">
              <w:rPr>
                <w:rFonts w:eastAsia="Calibri"/>
                <w:iCs/>
                <w:sz w:val="22"/>
                <w:szCs w:val="22"/>
              </w:rPr>
              <w:t xml:space="preserve"> 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>Środki finansowe niewykorzystane</w:t>
            </w:r>
            <w:r w:rsidR="0045078C" w:rsidRPr="003A4F1E">
              <w:rPr>
                <w:rFonts w:eastAsia="Calibri"/>
                <w:bCs/>
                <w:sz w:val="22"/>
                <w:szCs w:val="22"/>
              </w:rPr>
              <w:t xml:space="preserve"> w danym okresie sprawozdawczym</w:t>
            </w:r>
            <w:r w:rsidR="00BF31C7" w:rsidRPr="003A4F1E">
              <w:rPr>
                <w:rFonts w:eastAsia="Calibri"/>
                <w:bCs/>
                <w:sz w:val="22"/>
                <w:szCs w:val="22"/>
              </w:rPr>
              <w:t xml:space="preserve"> w kwocie 46.637,50 zł zostały zwrócone do PFRON, z czego 1.137,50 zł na obsługę realizacji programu</w:t>
            </w:r>
            <w:r w:rsidR="00BF31C7" w:rsidRPr="00BF31C7">
              <w:rPr>
                <w:rFonts w:eastAsia="Calibri"/>
                <w:bCs/>
                <w:sz w:val="22"/>
                <w:szCs w:val="22"/>
              </w:rPr>
              <w:t>.</w:t>
            </w:r>
            <w:r w:rsidR="003A4F1E" w:rsidRPr="003A4F1E">
              <w:rPr>
                <w:rFonts w:eastAsia="Calibri"/>
                <w:iCs/>
                <w:sz w:val="22"/>
                <w:szCs w:val="22"/>
              </w:rPr>
              <w:t xml:space="preserve"> Stan środków na wyodrębnionym rachunku na realizację zadań w ramach Modułu III na dzień 31.12.2020 r. wynosił  11</w:t>
            </w:r>
            <w:r w:rsidR="003A4F1E">
              <w:rPr>
                <w:rFonts w:eastAsia="Calibri"/>
                <w:iCs/>
                <w:sz w:val="22"/>
                <w:szCs w:val="22"/>
              </w:rPr>
              <w:t>.</w:t>
            </w:r>
            <w:r w:rsidR="003A4F1E" w:rsidRPr="003A4F1E">
              <w:rPr>
                <w:rFonts w:eastAsia="Calibri"/>
                <w:iCs/>
                <w:sz w:val="22"/>
                <w:szCs w:val="22"/>
              </w:rPr>
              <w:t>500,00 zł.</w:t>
            </w:r>
          </w:p>
        </w:tc>
      </w:tr>
    </w:tbl>
    <w:p w14:paraId="27EE74DE" w14:textId="77777777" w:rsidR="0063502C" w:rsidRPr="00B655A7" w:rsidRDefault="0063502C">
      <w:pPr>
        <w:rPr>
          <w:rFonts w:ascii="Times New Roman" w:hAnsi="Times New Roman"/>
        </w:rPr>
      </w:pPr>
    </w:p>
    <w:sectPr w:rsidR="0063502C" w:rsidRPr="00B655A7" w:rsidSect="003079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968"/>
    <w:rsid w:val="00035B9F"/>
    <w:rsid w:val="000630C5"/>
    <w:rsid w:val="000900BA"/>
    <w:rsid w:val="000B2667"/>
    <w:rsid w:val="000D14F9"/>
    <w:rsid w:val="001041EC"/>
    <w:rsid w:val="001C4D4C"/>
    <w:rsid w:val="001E777E"/>
    <w:rsid w:val="00223D6C"/>
    <w:rsid w:val="00236BA2"/>
    <w:rsid w:val="00290CE6"/>
    <w:rsid w:val="00307968"/>
    <w:rsid w:val="00347239"/>
    <w:rsid w:val="003A4F1E"/>
    <w:rsid w:val="004258A0"/>
    <w:rsid w:val="0045078C"/>
    <w:rsid w:val="00480254"/>
    <w:rsid w:val="00487463"/>
    <w:rsid w:val="004D0A05"/>
    <w:rsid w:val="004E0E17"/>
    <w:rsid w:val="00552985"/>
    <w:rsid w:val="0063502C"/>
    <w:rsid w:val="006352A3"/>
    <w:rsid w:val="00670D6A"/>
    <w:rsid w:val="006811FA"/>
    <w:rsid w:val="00684D98"/>
    <w:rsid w:val="006F6ED6"/>
    <w:rsid w:val="00727282"/>
    <w:rsid w:val="00740094"/>
    <w:rsid w:val="0076543B"/>
    <w:rsid w:val="00797D32"/>
    <w:rsid w:val="007F692F"/>
    <w:rsid w:val="00890F50"/>
    <w:rsid w:val="00976D58"/>
    <w:rsid w:val="00980EBC"/>
    <w:rsid w:val="009A2C08"/>
    <w:rsid w:val="00B655A7"/>
    <w:rsid w:val="00BF31C7"/>
    <w:rsid w:val="00C550EF"/>
    <w:rsid w:val="00C66BE5"/>
    <w:rsid w:val="00C75FF2"/>
    <w:rsid w:val="00CE268C"/>
    <w:rsid w:val="00D42FA8"/>
    <w:rsid w:val="00D738BB"/>
    <w:rsid w:val="00DA7D85"/>
    <w:rsid w:val="00DD4A81"/>
    <w:rsid w:val="00E859D9"/>
    <w:rsid w:val="00E96263"/>
    <w:rsid w:val="00EB563D"/>
    <w:rsid w:val="00F83889"/>
    <w:rsid w:val="00F84343"/>
    <w:rsid w:val="00FA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E5C7E"/>
  <w15:chartTrackingRefBased/>
  <w15:docId w15:val="{B492FC95-CCC0-4336-A9BF-5EE4479B5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796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07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0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F50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FFAB2-3653-4087-A0BB-DD08B042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6</cp:revision>
  <cp:lastPrinted>2021-03-11T13:48:00Z</cp:lastPrinted>
  <dcterms:created xsi:type="dcterms:W3CDTF">2021-03-11T12:29:00Z</dcterms:created>
  <dcterms:modified xsi:type="dcterms:W3CDTF">2021-03-15T11:38:00Z</dcterms:modified>
</cp:coreProperties>
</file>