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E198D" w14:textId="77777777" w:rsidR="0093278F" w:rsidRPr="007A3A86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F1511C" w14:textId="77777777" w:rsidR="0093278F" w:rsidRPr="007A3A86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C5ED6F" w14:textId="45364113" w:rsidR="00640D82" w:rsidRPr="007A3A86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A3A86">
        <w:rPr>
          <w:rFonts w:ascii="Arial" w:hAnsi="Arial" w:cs="Arial"/>
          <w:sz w:val="20"/>
          <w:szCs w:val="20"/>
        </w:rPr>
        <w:t xml:space="preserve">Załącznik  Nr  17 do uchwały Nr  </w:t>
      </w:r>
      <w:r w:rsidR="00E834F9">
        <w:rPr>
          <w:rFonts w:ascii="Arial" w:hAnsi="Arial" w:cs="Arial"/>
          <w:sz w:val="20"/>
          <w:szCs w:val="20"/>
        </w:rPr>
        <w:t>XXXI</w:t>
      </w:r>
      <w:r w:rsidRPr="007A3A86">
        <w:rPr>
          <w:rFonts w:ascii="Arial" w:hAnsi="Arial" w:cs="Arial"/>
          <w:sz w:val="20"/>
          <w:szCs w:val="20"/>
        </w:rPr>
        <w:t xml:space="preserve"> / </w:t>
      </w:r>
      <w:r w:rsidR="00E834F9">
        <w:rPr>
          <w:rFonts w:ascii="Arial" w:hAnsi="Arial" w:cs="Arial"/>
          <w:sz w:val="20"/>
          <w:szCs w:val="20"/>
        </w:rPr>
        <w:t>234</w:t>
      </w:r>
      <w:r w:rsidRPr="007A3A86">
        <w:rPr>
          <w:rFonts w:ascii="Arial" w:hAnsi="Arial" w:cs="Arial"/>
          <w:sz w:val="20"/>
          <w:szCs w:val="20"/>
        </w:rPr>
        <w:t xml:space="preserve"> / 2022  Rady Powiatu w Żninie z  dnia </w:t>
      </w:r>
      <w:r w:rsidR="00E834F9">
        <w:rPr>
          <w:rFonts w:ascii="Arial" w:hAnsi="Arial" w:cs="Arial"/>
          <w:sz w:val="20"/>
          <w:szCs w:val="20"/>
        </w:rPr>
        <w:t>16</w:t>
      </w:r>
      <w:r w:rsidRPr="007A3A86">
        <w:rPr>
          <w:rFonts w:ascii="Arial" w:hAnsi="Arial" w:cs="Arial"/>
          <w:sz w:val="20"/>
          <w:szCs w:val="20"/>
        </w:rPr>
        <w:t xml:space="preserve"> grudnia  2022 roku  </w:t>
      </w:r>
    </w:p>
    <w:p w14:paraId="34C456D3" w14:textId="77777777" w:rsidR="00C2177E" w:rsidRPr="007A3A86" w:rsidRDefault="00C2177E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BB50981" w14:textId="51A21EF0" w:rsidR="003E43C9" w:rsidRPr="007A3A86" w:rsidRDefault="0031442F" w:rsidP="0093278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A3A86">
        <w:rPr>
          <w:rFonts w:ascii="Arial" w:hAnsi="Arial" w:cs="Arial"/>
          <w:iCs/>
          <w:sz w:val="20"/>
          <w:szCs w:val="20"/>
        </w:rPr>
        <w:t xml:space="preserve">PLAN  </w:t>
      </w:r>
      <w:r w:rsidR="007D619F" w:rsidRPr="007A3A86">
        <w:rPr>
          <w:rFonts w:ascii="Times New Roman" w:hAnsi="Times New Roman" w:cs="Times New Roman"/>
          <w:sz w:val="20"/>
          <w:szCs w:val="20"/>
        </w:rPr>
        <w:t xml:space="preserve">PRZYCHODÓW I WYDATKÓW </w:t>
      </w:r>
      <w:r w:rsidR="007D619F" w:rsidRPr="007A3A86">
        <w:rPr>
          <w:rFonts w:ascii="Times New Roman" w:eastAsia="Calibri" w:hAnsi="Times New Roman" w:cs="Times New Roman"/>
          <w:sz w:val="20"/>
          <w:szCs w:val="20"/>
        </w:rPr>
        <w:t xml:space="preserve">PAŃSTWOWEGO FUNDUSZU REHABILITACJI OSÓB NIEPEŁNOSPRAWNYCH  </w:t>
      </w:r>
      <w:r w:rsidR="00166D4F" w:rsidRPr="007A3A86">
        <w:rPr>
          <w:rFonts w:ascii="Times New Roman" w:eastAsia="Calibri" w:hAnsi="Times New Roman" w:cs="Times New Roman"/>
          <w:sz w:val="20"/>
          <w:szCs w:val="20"/>
        </w:rPr>
        <w:t>NA 202</w:t>
      </w:r>
      <w:r w:rsidR="00C2177E" w:rsidRPr="007A3A86">
        <w:rPr>
          <w:rFonts w:ascii="Times New Roman" w:eastAsia="Calibri" w:hAnsi="Times New Roman" w:cs="Times New Roman"/>
          <w:sz w:val="20"/>
          <w:szCs w:val="20"/>
        </w:rPr>
        <w:t xml:space="preserve">3 </w:t>
      </w:r>
      <w:r w:rsidR="00166D4F" w:rsidRPr="007A3A86">
        <w:rPr>
          <w:rFonts w:ascii="Times New Roman" w:eastAsia="Calibri" w:hAnsi="Times New Roman" w:cs="Times New Roman"/>
          <w:sz w:val="20"/>
          <w:szCs w:val="20"/>
        </w:rPr>
        <w:t xml:space="preserve">ROK </w:t>
      </w:r>
      <w:r w:rsidR="00166D4F" w:rsidRPr="007A3A86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7D619F" w:rsidRPr="007A3A86">
        <w:rPr>
          <w:rFonts w:ascii="Times New Roman" w:eastAsia="Calibri" w:hAnsi="Times New Roman" w:cs="Times New Roman"/>
          <w:sz w:val="20"/>
          <w:szCs w:val="20"/>
        </w:rPr>
        <w:t>na podstawie Ustawy</w:t>
      </w:r>
      <w:r w:rsidR="00C2177E" w:rsidRPr="007A3A86">
        <w:rPr>
          <w:rFonts w:ascii="Times New Roman" w:eastAsia="Calibri" w:hAnsi="Times New Roman" w:cs="Times New Roman"/>
          <w:sz w:val="20"/>
          <w:szCs w:val="20"/>
        </w:rPr>
        <w:t xml:space="preserve">               </w:t>
      </w:r>
      <w:r w:rsidR="007D619F" w:rsidRPr="007A3A86">
        <w:rPr>
          <w:rFonts w:ascii="Times New Roman" w:eastAsia="Calibri" w:hAnsi="Times New Roman" w:cs="Times New Roman"/>
          <w:sz w:val="20"/>
          <w:szCs w:val="20"/>
        </w:rPr>
        <w:t xml:space="preserve"> z dnia 27 sierpnia 1997 r. o rehabilitacji zawodowej  i społecznej oraz zatrudnieniu osób niepełnosprawnych </w:t>
      </w:r>
      <w:r w:rsidR="00CA5762" w:rsidRPr="007A3A86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9537E" w:rsidRPr="007A3A86">
        <w:rPr>
          <w:rFonts w:ascii="Times New Roman" w:eastAsia="Calibri" w:hAnsi="Times New Roman" w:cs="Times New Roman"/>
          <w:sz w:val="20"/>
          <w:szCs w:val="20"/>
        </w:rPr>
        <w:t xml:space="preserve">( Dz.U. z 2021 r. poz. 573 </w:t>
      </w:r>
      <w:r w:rsidR="00795F0D" w:rsidRPr="007A3A86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9537E" w:rsidRPr="007A3A86">
        <w:rPr>
          <w:rFonts w:ascii="Times New Roman" w:eastAsia="Calibri" w:hAnsi="Times New Roman" w:cs="Times New Roman"/>
          <w:sz w:val="20"/>
          <w:szCs w:val="20"/>
        </w:rPr>
        <w:t>z późn. zm. )</w:t>
      </w:r>
    </w:p>
    <w:p w14:paraId="5A3B5112" w14:textId="77777777" w:rsidR="00E40B9C" w:rsidRPr="007A3A86" w:rsidRDefault="00E40B9C" w:rsidP="007D619F">
      <w:pPr>
        <w:spacing w:line="240" w:lineRule="auto"/>
        <w:rPr>
          <w:rFonts w:ascii="Times New Roman" w:eastAsia="Calibri" w:hAnsi="Times New Roman" w:cs="Times New Roman"/>
          <w:sz w:val="8"/>
          <w:szCs w:val="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10509"/>
        <w:gridCol w:w="2693"/>
      </w:tblGrid>
      <w:tr w:rsidR="007A3A86" w:rsidRPr="007A3A86" w14:paraId="14E640F6" w14:textId="1C842E77" w:rsidTr="0031781B">
        <w:trPr>
          <w:trHeight w:val="22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3CD13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9C8AB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zadania</w:t>
            </w:r>
          </w:p>
          <w:p w14:paraId="07FF4153" w14:textId="30A1FD93" w:rsidR="00E40B9C" w:rsidRPr="007A3A86" w:rsidRDefault="00E40B9C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BCE7" w14:textId="004B1BAA" w:rsidR="00C2177E" w:rsidRPr="007A3A86" w:rsidRDefault="00C2177E" w:rsidP="00C21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PLAN  </w:t>
            </w:r>
            <w:r w:rsidR="007A3A86" w:rsidRPr="007A3A86">
              <w:rPr>
                <w:rFonts w:ascii="Arial" w:hAnsi="Arial" w:cs="Arial"/>
                <w:b/>
                <w:bCs/>
                <w:sz w:val="18"/>
                <w:szCs w:val="18"/>
              </w:rPr>
              <w:t>NA 2023 ROK</w:t>
            </w:r>
          </w:p>
        </w:tc>
      </w:tr>
      <w:tr w:rsidR="007A3A86" w:rsidRPr="007A3A86" w14:paraId="3B51CAE4" w14:textId="4C833104" w:rsidTr="0031781B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6DA6F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6AF95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10B" w14:textId="4461D779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</w:tr>
      <w:tr w:rsidR="007A3A86" w:rsidRPr="007A3A86" w14:paraId="3DD1F8D9" w14:textId="6BB6E95B" w:rsidTr="0031781B">
        <w:trPr>
          <w:trHeight w:val="33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5150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A6BB8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SPOŁECZNA</w:t>
            </w:r>
          </w:p>
          <w:p w14:paraId="1DF944A7" w14:textId="6327EADF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DD2FB" w14:textId="1640335F" w:rsidR="00C2177E" w:rsidRPr="007A3A86" w:rsidRDefault="00EA0601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1.848.360,00</w:t>
            </w:r>
          </w:p>
        </w:tc>
      </w:tr>
      <w:tr w:rsidR="007A3A86" w:rsidRPr="007A3A86" w14:paraId="088D9092" w14:textId="57F78DC8" w:rsidTr="0031781B">
        <w:trPr>
          <w:trHeight w:val="45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447CD1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52B8D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C1405" w14:textId="16FFAEBC" w:rsidR="00C2177E" w:rsidRPr="007A3A86" w:rsidRDefault="00EA0601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200.000,00</w:t>
            </w:r>
          </w:p>
        </w:tc>
      </w:tr>
      <w:tr w:rsidR="007A3A86" w:rsidRPr="007A3A86" w14:paraId="28548A3A" w14:textId="6041CB6A" w:rsidTr="0031781B">
        <w:trPr>
          <w:trHeight w:val="833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FEBB5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26136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2FDB" w14:textId="0349E1A2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4</w:t>
            </w:r>
            <w:r w:rsidR="009B3277"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7</w:t>
            </w: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0.000,00</w:t>
            </w:r>
          </w:p>
        </w:tc>
      </w:tr>
      <w:tr w:rsidR="007A3A86" w:rsidRPr="007A3A86" w14:paraId="7719E10A" w14:textId="030E67D6" w:rsidTr="0031781B">
        <w:trPr>
          <w:trHeight w:val="43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57BB2" w14:textId="10592A74" w:rsidR="00C2177E" w:rsidRPr="007A3A86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="00C2177E"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74324" w14:textId="25ADDBB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zaopatrzenia w sprzęt rehabilitacyjny art. 35a ust. 1 pkt 7 lit.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5B191" w14:textId="349DBA37" w:rsidR="00C2177E" w:rsidRPr="007A3A86" w:rsidRDefault="00C1742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20</w:t>
            </w:r>
            <w:r w:rsidR="00C2177E"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.000,00</w:t>
            </w:r>
          </w:p>
        </w:tc>
      </w:tr>
      <w:tr w:rsidR="007A3A86" w:rsidRPr="007A3A86" w14:paraId="2588B180" w14:textId="77777777" w:rsidTr="0031781B">
        <w:trPr>
          <w:trHeight w:val="6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0454B" w14:textId="48F1C4E8" w:rsidR="00B46A29" w:rsidRPr="007A3A86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3221" w14:textId="3D80194E" w:rsidR="00B46A29" w:rsidRPr="007A3A86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Dofinansowanie likwidacji barier architektonicznych, w komunikowaniu się i technicznych, w związku </w:t>
            </w:r>
            <w:r w:rsidR="00892ACF"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</w:t>
            </w:r>
            <w:r w:rsidR="00E40B9C"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</w:t>
            </w:r>
            <w:r w:rsidR="0031781B"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</w:t>
            </w:r>
            <w:r w:rsidR="00E40B9C"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indywidualnymi potrzebami osób niepełnosprawnych art. 35a ust. 1 pkt 7 lit. 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D455" w14:textId="42108478" w:rsidR="00B46A29" w:rsidRPr="007A3A86" w:rsidRDefault="00B46A2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300.000,00</w:t>
            </w:r>
          </w:p>
        </w:tc>
      </w:tr>
      <w:tr w:rsidR="007A3A86" w:rsidRPr="007A3A86" w14:paraId="74D1DA32" w14:textId="77777777" w:rsidTr="0031781B">
        <w:trPr>
          <w:trHeight w:val="6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D5CA" w14:textId="18F5ED23" w:rsidR="00B46A29" w:rsidRPr="007A3A86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493B4" w14:textId="1CB83D5E" w:rsidR="00B46A29" w:rsidRPr="007A3A86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sportu, kultury, rekreacji i turystyki osób niepełnosprawnych art. 35a ust. 1 pkt 7 lit.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3AC1" w14:textId="170B9D15" w:rsidR="00B46A29" w:rsidRPr="007A3A86" w:rsidRDefault="00B46A2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15.000,00</w:t>
            </w:r>
          </w:p>
        </w:tc>
      </w:tr>
      <w:tr w:rsidR="007A3A86" w:rsidRPr="007A3A86" w14:paraId="1F8B7B29" w14:textId="0274B490" w:rsidTr="0031781B">
        <w:trPr>
          <w:trHeight w:val="5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B344B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1FE3C" w14:textId="4C299822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Dofinansowanie kosztów tworzenia i działania warsztatów terapii zajęciowej art. 35a ust. 1 pkt </w:t>
            </w:r>
            <w:r w:rsidR="00792109"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B111" w14:textId="1A96224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843.360,00</w:t>
            </w:r>
          </w:p>
        </w:tc>
      </w:tr>
      <w:tr w:rsidR="007A3A86" w:rsidRPr="007A3A86" w14:paraId="0B75762D" w14:textId="53AFA7C3" w:rsidTr="0031781B">
        <w:trPr>
          <w:trHeight w:val="34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09B40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9D5B1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ZAWODOWA</w:t>
            </w:r>
          </w:p>
          <w:p w14:paraId="4420B440" w14:textId="0F8F075B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3984" w14:textId="2B45897B" w:rsidR="00C2177E" w:rsidRPr="007A3A86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84.000,00</w:t>
            </w:r>
          </w:p>
        </w:tc>
      </w:tr>
      <w:tr w:rsidR="007A3A86" w:rsidRPr="007A3A86" w14:paraId="6A6E2576" w14:textId="3ACCE013" w:rsidTr="0031781B">
        <w:trPr>
          <w:trHeight w:val="738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7550" w14:textId="3A69BA17" w:rsidR="00C2177E" w:rsidRPr="007A3A86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C2177E"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2A0B" w14:textId="106842BF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Przyznawanie osobom niepełnosprawnym  środków na</w:t>
            </w:r>
            <w:r w:rsidR="008F317C"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rozpoczęcie </w:t>
            </w: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działalności gospodarczej, rolniczej albo na wniesienie wkładu do spółdzielni socjalnej art.12a ustawy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521F8" w14:textId="61B9A55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50.000,00</w:t>
            </w:r>
          </w:p>
        </w:tc>
      </w:tr>
      <w:tr w:rsidR="007A3A86" w:rsidRPr="007A3A86" w14:paraId="14D18C4F" w14:textId="77777777" w:rsidTr="0031781B">
        <w:trPr>
          <w:trHeight w:val="97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5AC8" w14:textId="1A479281" w:rsidR="00792109" w:rsidRPr="007A3A86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9FA0" w14:textId="29DF9E23" w:rsidR="00792109" w:rsidRPr="007A3A86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Finansowanie wydatków na instrumenty lub usługi rynku pracy określone w ustawie o promocji w odniesieniu do osób niepełnosprawnych zarejestrowanych jako poszukujące pracy niepozostające w zatrudnieniu zgodnie z art. 11 i</w:t>
            </w:r>
            <w:r w:rsidRPr="007A3A8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art. 35a ust. 1 pkt 6a ustawy o rehabilitacji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7600" w14:textId="03DA1CD8" w:rsidR="00792109" w:rsidRPr="007A3A86" w:rsidRDefault="0079210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34.000,00</w:t>
            </w:r>
          </w:p>
        </w:tc>
      </w:tr>
      <w:tr w:rsidR="00C2177E" w:rsidRPr="007A3A86" w14:paraId="356E18C8" w14:textId="51E0E261" w:rsidTr="0031781B">
        <w:trPr>
          <w:trHeight w:val="94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BDB2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A1ACD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B432543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RAZEM </w:t>
            </w:r>
          </w:p>
          <w:p w14:paraId="69F951E1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A3A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ZAWODOWA I SPOŁECZNA</w:t>
            </w:r>
          </w:p>
          <w:p w14:paraId="1CC71D13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A4883" w14:textId="77777777" w:rsidR="00C2177E" w:rsidRPr="007A3A86" w:rsidRDefault="00C2177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193B2FF" w14:textId="02700BEE" w:rsidR="00C2177E" w:rsidRPr="007A3A86" w:rsidRDefault="0079210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pl-PL"/>
              </w:rPr>
            </w:pPr>
            <w:r w:rsidRPr="007A3A86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pl-PL"/>
              </w:rPr>
              <w:t>1.932.360,00</w:t>
            </w:r>
          </w:p>
        </w:tc>
      </w:tr>
    </w:tbl>
    <w:p w14:paraId="1F4425D1" w14:textId="77777777" w:rsidR="00685F7E" w:rsidRPr="007A3A86" w:rsidRDefault="00685F7E" w:rsidP="00E61615"/>
    <w:sectPr w:rsidR="00685F7E" w:rsidRPr="007A3A86" w:rsidSect="00756381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420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7E"/>
    <w:rsid w:val="00027894"/>
    <w:rsid w:val="000372E8"/>
    <w:rsid w:val="00130350"/>
    <w:rsid w:val="00143843"/>
    <w:rsid w:val="00166D4F"/>
    <w:rsid w:val="00183D41"/>
    <w:rsid w:val="00220B5B"/>
    <w:rsid w:val="00250248"/>
    <w:rsid w:val="00265CED"/>
    <w:rsid w:val="0027010E"/>
    <w:rsid w:val="002C0570"/>
    <w:rsid w:val="002C4AA8"/>
    <w:rsid w:val="002F73BF"/>
    <w:rsid w:val="0030141E"/>
    <w:rsid w:val="0031442F"/>
    <w:rsid w:val="0031781B"/>
    <w:rsid w:val="00347C89"/>
    <w:rsid w:val="00354AB3"/>
    <w:rsid w:val="003E43C9"/>
    <w:rsid w:val="0042239D"/>
    <w:rsid w:val="00431B76"/>
    <w:rsid w:val="00432021"/>
    <w:rsid w:val="00455362"/>
    <w:rsid w:val="004E27C2"/>
    <w:rsid w:val="004F2159"/>
    <w:rsid w:val="00511014"/>
    <w:rsid w:val="005752B6"/>
    <w:rsid w:val="005A5CB5"/>
    <w:rsid w:val="005B1FBF"/>
    <w:rsid w:val="005B7512"/>
    <w:rsid w:val="005F0965"/>
    <w:rsid w:val="00602411"/>
    <w:rsid w:val="0060584B"/>
    <w:rsid w:val="00640D82"/>
    <w:rsid w:val="00685F7E"/>
    <w:rsid w:val="0069537E"/>
    <w:rsid w:val="00705992"/>
    <w:rsid w:val="00756381"/>
    <w:rsid w:val="00777CB4"/>
    <w:rsid w:val="00792109"/>
    <w:rsid w:val="00795F0D"/>
    <w:rsid w:val="007A3A86"/>
    <w:rsid w:val="007D619F"/>
    <w:rsid w:val="00807F9B"/>
    <w:rsid w:val="00811404"/>
    <w:rsid w:val="00862A6F"/>
    <w:rsid w:val="00892ACF"/>
    <w:rsid w:val="008B76E8"/>
    <w:rsid w:val="008F317C"/>
    <w:rsid w:val="008F5EF5"/>
    <w:rsid w:val="0093278F"/>
    <w:rsid w:val="00933875"/>
    <w:rsid w:val="009B3277"/>
    <w:rsid w:val="00A02BA2"/>
    <w:rsid w:val="00AA2990"/>
    <w:rsid w:val="00AB6920"/>
    <w:rsid w:val="00B462A0"/>
    <w:rsid w:val="00B46A29"/>
    <w:rsid w:val="00B53E4B"/>
    <w:rsid w:val="00C10CA5"/>
    <w:rsid w:val="00C1742E"/>
    <w:rsid w:val="00C2177E"/>
    <w:rsid w:val="00C51569"/>
    <w:rsid w:val="00C8638F"/>
    <w:rsid w:val="00CA5762"/>
    <w:rsid w:val="00CB6494"/>
    <w:rsid w:val="00D84F9E"/>
    <w:rsid w:val="00DE44BE"/>
    <w:rsid w:val="00E40B9C"/>
    <w:rsid w:val="00E61615"/>
    <w:rsid w:val="00E834F9"/>
    <w:rsid w:val="00E84542"/>
    <w:rsid w:val="00EA0601"/>
    <w:rsid w:val="00EB60F3"/>
    <w:rsid w:val="00EF5AC6"/>
    <w:rsid w:val="00F2644B"/>
    <w:rsid w:val="00FA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9D97"/>
  <w15:chartTrackingRefBased/>
  <w15:docId w15:val="{A18C55B6-DEC0-4A35-BEB1-564C6591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6C0DD-18FD-45FE-843D-779BDF74B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22</cp:revision>
  <cp:lastPrinted>2022-10-03T11:06:00Z</cp:lastPrinted>
  <dcterms:created xsi:type="dcterms:W3CDTF">2022-10-04T09:02:00Z</dcterms:created>
  <dcterms:modified xsi:type="dcterms:W3CDTF">2022-12-16T08:02:00Z</dcterms:modified>
</cp:coreProperties>
</file>