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84203E" w14:textId="246F8C9A" w:rsidR="00C521C8" w:rsidRPr="008F0C39" w:rsidRDefault="00204457" w:rsidP="00C521C8">
      <w:pPr>
        <w:pStyle w:val="Nagwek10"/>
        <w:keepNext/>
        <w:keepLines/>
        <w:shd w:val="clear" w:color="auto" w:fill="auto"/>
        <w:spacing w:after="109"/>
        <w:rPr>
          <w:rFonts w:ascii="Arial" w:hAnsi="Arial" w:cs="Arial"/>
        </w:rPr>
      </w:pPr>
      <w:r>
        <w:t xml:space="preserve">                 </w:t>
      </w:r>
      <w:r w:rsidR="000B080D">
        <w:t xml:space="preserve">                          </w:t>
      </w:r>
      <w:r>
        <w:t xml:space="preserve"> </w:t>
      </w:r>
      <w:r w:rsidR="00B84426">
        <w:t>REALIZACJA PLANU WYDATKÓW BUDŻETU</w:t>
      </w:r>
      <w:r w:rsidR="00C521C8">
        <w:t xml:space="preserve">                                                                                                                        </w:t>
      </w:r>
      <w:r>
        <w:t xml:space="preserve">  </w:t>
      </w:r>
      <w:r w:rsidR="00C521C8">
        <w:t>ZAŁĄCZNIK NR  15</w:t>
      </w:r>
      <w:r>
        <w:t xml:space="preserve">                         </w:t>
      </w:r>
      <w:r w:rsidR="000B080D">
        <w:t xml:space="preserve">          </w:t>
      </w:r>
      <w:r w:rsidR="00C521C8" w:rsidRPr="008F0C39">
        <w:rPr>
          <w:rFonts w:ascii="Arial" w:hAnsi="Arial" w:cs="Arial"/>
        </w:rPr>
        <w:t>zadania z zakresu administracji rządowej oraz inne zadania zlecone ustawami</w:t>
      </w:r>
      <w:r w:rsidR="00C521C8">
        <w:rPr>
          <w:rFonts w:ascii="Arial" w:hAnsi="Arial" w:cs="Arial"/>
        </w:rPr>
        <w:t xml:space="preserve"> </w:t>
      </w:r>
      <w:r w:rsidR="00C521C8" w:rsidRPr="008F0C39">
        <w:rPr>
          <w:rFonts w:ascii="Arial" w:hAnsi="Arial" w:cs="Arial"/>
        </w:rPr>
        <w:t>za okres od początku roku do dnia 31 grudnia 2022 roku</w:t>
      </w:r>
    </w:p>
    <w:p w14:paraId="153C05AA" w14:textId="78D496EF" w:rsidR="00652FFA" w:rsidRDefault="00652FFA">
      <w:pPr>
        <w:pStyle w:val="Teksttreci20"/>
        <w:shd w:val="clear" w:color="auto" w:fill="auto"/>
        <w:ind w:left="20"/>
      </w:pPr>
    </w:p>
    <w:p w14:paraId="3AB20F78" w14:textId="0EAF4B0F" w:rsidR="00652FFA" w:rsidRDefault="00652FFA">
      <w:pPr>
        <w:pStyle w:val="Podpistabeli0"/>
        <w:framePr w:w="16051" w:wrap="notBeside" w:vAnchor="text" w:hAnchor="text" w:xAlign="center" w:y="1"/>
        <w:shd w:val="clear" w:color="auto" w:fill="auto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22"/>
        <w:gridCol w:w="2722"/>
        <w:gridCol w:w="7661"/>
        <w:gridCol w:w="1661"/>
        <w:gridCol w:w="1666"/>
        <w:gridCol w:w="821"/>
      </w:tblGrid>
      <w:tr w:rsidR="00652FFA" w14:paraId="21521715" w14:textId="77777777">
        <w:trPr>
          <w:trHeight w:hRule="exact" w:val="667"/>
          <w:jc w:val="center"/>
        </w:trPr>
        <w:tc>
          <w:tcPr>
            <w:tcW w:w="1522" w:type="dxa"/>
            <w:shd w:val="clear" w:color="auto" w:fill="D4D5D7"/>
            <w:vAlign w:val="center"/>
          </w:tcPr>
          <w:p w14:paraId="5C0837B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22" w:type="dxa"/>
            <w:shd w:val="clear" w:color="auto" w:fill="D4D5D7"/>
            <w:vAlign w:val="center"/>
          </w:tcPr>
          <w:p w14:paraId="424E98D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5C4A216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2F0808E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F807F0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7F963FA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4213E8B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10D39D9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652FFA" w14:paraId="55B594C0" w14:textId="77777777">
        <w:trPr>
          <w:trHeight w:hRule="exact" w:val="240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54C36F3" w14:textId="74E1ED14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"/>
              </w:rPr>
              <w:t xml:space="preserve">1 </w:t>
            </w:r>
            <w:r w:rsidR="0069535D">
              <w:rPr>
                <w:rStyle w:val="Teksttreci265ptBezpogrubieniaKursywa"/>
              </w:rPr>
              <w:t xml:space="preserve">                 </w:t>
            </w:r>
            <w:r>
              <w:rPr>
                <w:rStyle w:val="Teksttreci265ptBezpogrubieniaKursywa"/>
              </w:rPr>
              <w:t>2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37E4FC91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400"/>
              <w:jc w:val="left"/>
            </w:pPr>
            <w:r>
              <w:rPr>
                <w:rStyle w:val="Teksttreci26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6BA1CE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CF43FD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141ADC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B3F47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7</w:t>
            </w:r>
          </w:p>
        </w:tc>
      </w:tr>
      <w:tr w:rsidR="00652FFA" w14:paraId="7C973CAE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873B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010 Rolnictwo i łowiectwo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F1B6DB8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D27EE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01812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C43E4F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6EF6D499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FFD33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01005 Prace geodezyjno-urządzeniowe 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562C4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potrzeby rolnictwa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ECCCE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E579F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F4448F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5A462719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46E9B2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800BB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84EFC5F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34908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9072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9B4059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42CE974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56E1D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020 Leśnictwo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</w:tcPr>
          <w:p w14:paraId="302362C7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8914C6D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2DCD2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328 533,85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4766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328 533,85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DE7B4D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64D4894C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04CEA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02001 Gospodarka leśna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5778E8A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A429BD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328 533,85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E1F6D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328 533,85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C6DB3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614C35E5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A40AEA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3030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4398D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Różne wydatki na rzecz osób fizycznych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4B1DD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264 813,85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C386C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264 813,85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15A44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B418C79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BC86EE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91322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73DC5E8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DE108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63 720,00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2DBEB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63 720,00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F9ABD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67DB436" w14:textId="77777777">
        <w:trPr>
          <w:trHeight w:hRule="exact" w:val="398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B7017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700 Gospodarka mieszkaniowa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3BFB6F4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DA732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167 640,00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7F6D3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166 662,68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8DA19D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99,42</w:t>
            </w:r>
          </w:p>
        </w:tc>
      </w:tr>
      <w:tr w:rsidR="00652FFA" w14:paraId="75922DCD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7773F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70005 Gospodarka gruntami i nieruchomościami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A826B1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167 640,00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E11FF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166 662,68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4A53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99,42</w:t>
            </w:r>
          </w:p>
        </w:tc>
      </w:tr>
      <w:tr w:rsidR="00652FFA" w14:paraId="3C293884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40BFC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C756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B196E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44 131,00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6567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44 131,00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5FB82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06BC4A2D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9F334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3BDCD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B525E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7 587,00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B22B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7 586,10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FE1F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3DCAA40B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764F7B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4120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D3DED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1826E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1 082,00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98966E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1 081,21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FA3C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99,93</w:t>
            </w:r>
          </w:p>
        </w:tc>
      </w:tr>
      <w:tr w:rsidR="00652FFA" w14:paraId="5398E003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040DEB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4210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96B4A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C708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1 309,00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60EC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1 309,00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C1244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87283B6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6C834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4270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B491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DBE99F1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24960E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9D7951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11 000,00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3F74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FC47D04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33AEF0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4300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CB148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ADED203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2B908F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65 029,00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55A52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64 226,96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AC9B0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98,77</w:t>
            </w:r>
          </w:p>
        </w:tc>
      </w:tr>
      <w:tr w:rsidR="00652FFA" w14:paraId="330B8EEF" w14:textId="77777777">
        <w:trPr>
          <w:trHeight w:hRule="exact" w:val="403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FCC6A3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4480</w:t>
            </w:r>
          </w:p>
        </w:tc>
        <w:tc>
          <w:tcPr>
            <w:tcW w:w="27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5D404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778585C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E2967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20 454,00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B3334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20 454,00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3727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121CDF7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772DC8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4610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42C0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Koszty postępowania sądowego i prokuratorskiego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B997E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1 408,00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055BD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1 234,41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A07E8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87,67</w:t>
            </w:r>
          </w:p>
        </w:tc>
      </w:tr>
      <w:tr w:rsidR="00652FFA" w14:paraId="1DD88803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E751ED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6050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D3EB8B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Wydatki inwestycyjne jednostek budżetowych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41AA4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15 640,00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2E8FF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15 640,00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5570E3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3D5220C2" w14:textId="77777777">
        <w:trPr>
          <w:trHeight w:hRule="exact" w:val="403"/>
          <w:jc w:val="center"/>
        </w:trPr>
        <w:tc>
          <w:tcPr>
            <w:tcW w:w="424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6A2E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00"/>
              <w:jc w:val="left"/>
            </w:pPr>
            <w:r>
              <w:rPr>
                <w:rStyle w:val="Teksttreci21"/>
                <w:b/>
                <w:bCs/>
              </w:rPr>
              <w:t>710 Działalność usługowa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9031F4D" w14:textId="77777777" w:rsidR="00652FFA" w:rsidRDefault="00652FFA">
            <w:pPr>
              <w:framePr w:w="16051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4A21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905 906,00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B336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905 904,05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CF072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620F6020" w14:textId="77777777">
        <w:trPr>
          <w:trHeight w:hRule="exact" w:val="398"/>
          <w:jc w:val="center"/>
        </w:trPr>
        <w:tc>
          <w:tcPr>
            <w:tcW w:w="11905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BF982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71012 Zadania z zakresu geodezji i kartografii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3CFCA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417 306,00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B5E032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417 304,05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66C13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78DA8517" w14:textId="77777777">
        <w:trPr>
          <w:trHeight w:hRule="exact" w:val="398"/>
          <w:jc w:val="center"/>
        </w:trPr>
        <w:tc>
          <w:tcPr>
            <w:tcW w:w="152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E7A337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4010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6D249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2068E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212 963,00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65466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212 963,00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4B3FC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2137BBA" w14:textId="77777777">
        <w:trPr>
          <w:trHeight w:hRule="exact" w:val="413"/>
          <w:jc w:val="center"/>
        </w:trPr>
        <w:tc>
          <w:tcPr>
            <w:tcW w:w="152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230AE5A" w14:textId="77777777" w:rsidR="00652FFA" w:rsidRPr="002545A1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right="200"/>
              <w:jc w:val="right"/>
              <w:rPr>
                <w:b w:val="0"/>
                <w:bCs w:val="0"/>
              </w:rPr>
            </w:pPr>
            <w:r w:rsidRPr="002545A1">
              <w:rPr>
                <w:rStyle w:val="Teksttreci2BezpogrubieniaKursywa"/>
                <w:b/>
                <w:bCs/>
              </w:rPr>
              <w:t>4110</w:t>
            </w:r>
          </w:p>
        </w:tc>
        <w:tc>
          <w:tcPr>
            <w:tcW w:w="10383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09DB24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CCDF456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36 507,00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23623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36 505,88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7B525D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107E3C0E" w14:textId="77777777" w:rsidR="00652FFA" w:rsidRDefault="00652FFA">
      <w:pPr>
        <w:framePr w:w="16051" w:wrap="notBeside" w:vAnchor="text" w:hAnchor="text" w:xAlign="center" w:y="1"/>
        <w:rPr>
          <w:sz w:val="2"/>
          <w:szCs w:val="2"/>
        </w:rPr>
      </w:pPr>
    </w:p>
    <w:p w14:paraId="55D2A260" w14:textId="77777777" w:rsidR="00652FFA" w:rsidRDefault="00652FF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798"/>
        <w:gridCol w:w="7661"/>
        <w:gridCol w:w="1661"/>
        <w:gridCol w:w="1666"/>
        <w:gridCol w:w="797"/>
      </w:tblGrid>
      <w:tr w:rsidR="00652FFA" w14:paraId="0431F545" w14:textId="77777777">
        <w:trPr>
          <w:trHeight w:hRule="exact" w:val="538"/>
          <w:jc w:val="center"/>
        </w:trPr>
        <w:tc>
          <w:tcPr>
            <w:tcW w:w="1421" w:type="dxa"/>
            <w:shd w:val="clear" w:color="auto" w:fill="D4D5D7"/>
            <w:vAlign w:val="center"/>
          </w:tcPr>
          <w:p w14:paraId="0CAC2D0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14:paraId="4448D59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3937C0F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AF3019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7912F1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797" w:type="dxa"/>
            <w:shd w:val="clear" w:color="auto" w:fill="D4D5D7"/>
          </w:tcPr>
          <w:p w14:paraId="27C7428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22509E2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09CFCE8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652FFA" w14:paraId="68E0F603" w14:textId="77777777">
        <w:trPr>
          <w:trHeight w:hRule="exact" w:val="245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B9B19B5" w14:textId="091133A5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  <w:ind w:left="140"/>
              <w:jc w:val="left"/>
            </w:pPr>
            <w:r>
              <w:rPr>
                <w:rStyle w:val="Teksttreci265ptBezpogrubieniaKursywa"/>
              </w:rPr>
              <w:t xml:space="preserve">1 </w:t>
            </w:r>
            <w:r w:rsidR="0069535D">
              <w:rPr>
                <w:rStyle w:val="Teksttreci265ptBezpogrubieniaKursywa"/>
              </w:rPr>
              <w:t xml:space="preserve">                   </w:t>
            </w:r>
            <w:r>
              <w:rPr>
                <w:rStyle w:val="Teksttreci265ptBezpogrubieniaKursywa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835ECB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  <w:ind w:left="480"/>
              <w:jc w:val="left"/>
            </w:pPr>
            <w:r>
              <w:rPr>
                <w:rStyle w:val="Teksttreci26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7C7695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82143A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1F2CA8E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F591E0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7</w:t>
            </w:r>
          </w:p>
        </w:tc>
      </w:tr>
      <w:tr w:rsidR="00652FFA" w14:paraId="1FF7E3BC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4AAF4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32F6A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2C756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3 811,00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A0AE0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3 810,17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0688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652FFA" w14:paraId="16AD5CC8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E8562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EBCA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8D78D36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511BD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161 525,00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A62C6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161 525,00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02135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5B75B1C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CD2C8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317ED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DC1BD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247B6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2 500,00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9F84D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3D8ADCDE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2F0D7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20"/>
              <w:jc w:val="left"/>
            </w:pPr>
            <w:r>
              <w:rPr>
                <w:rStyle w:val="Teksttreci21"/>
                <w:b/>
                <w:bCs/>
              </w:rPr>
              <w:t>71015 Nadzór budowlany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623CB2B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61B0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488 600,00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B765F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488 600,00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CF4B5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593285AB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47FF5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3020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1AE25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A704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6369D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978,00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DFCFC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6B693693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3EC77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75F71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96152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103 334,00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B6BFE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103 334,00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EBE97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0AF21E4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FA16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C0044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71B89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232 188,00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C26E5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232 187,78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0ED28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179EE97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B3FF0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4C335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59A0F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22 092,00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80E4D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22 091,41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D8066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B1F33F5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C2DC8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793712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7AE0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61 636,00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8CB88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61 636,09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3901FC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ABF6B36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19402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BF05A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48269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7 678,00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FD49A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7 677,84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0004A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2B11DD8F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80C9D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CF58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F5335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8 672,00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C0240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8 671,98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3388B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06383C2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6D7D1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64691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D1F943C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867A5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15 258,00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11474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15 257,98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E96F6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1515AD6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C26BF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B3B47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61E6696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5254E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1 985,00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C909FB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1 985,22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4B784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652FFA" w14:paraId="55B1F866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169BE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68F1A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C0B2E45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FAD30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1 003,00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7F663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1 003,20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81840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100,02</w:t>
            </w:r>
          </w:p>
        </w:tc>
      </w:tr>
      <w:tr w:rsidR="00652FFA" w14:paraId="2067D5AC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93396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0DB77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74395DC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D9060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C8B34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11 794,59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926CE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652FFA" w14:paraId="57A36C61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7CEA7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BE64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FDB56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3 160,00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248C6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3 160,12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2A30E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6A366994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81B5D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4400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2A6CA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Opłaty za administrowanie i czynsze za budynki, lokale i pomieszczenia garażowe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95F65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5 981,00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1834A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5 980,80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A7FA3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37D6F3D2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7D3C5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380ACD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72DE9D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D2FD3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1 794,00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48C1B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1 794,00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3CF6D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0A1BA6BA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5484F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7E1B7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EFE03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7 483,00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78BAB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7 483,37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F4B6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0F4AF02C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7E2E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2937C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24E728F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8DD5E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735,00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3E5C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735,00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A385A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43FF767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EC8AA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90B54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87925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056E1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991,20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C5BF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100,02</w:t>
            </w:r>
          </w:p>
        </w:tc>
      </w:tr>
      <w:tr w:rsidR="00652FFA" w14:paraId="4502C91F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0315D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4550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AAB4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Szkolenia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38D30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03808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608,71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670A4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652FFA" w14:paraId="333F9C73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EA76F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E3A1C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C1146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1 229,00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394C9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1 228,71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3D645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652FFA" w14:paraId="4B431EBC" w14:textId="77777777">
        <w:trPr>
          <w:trHeight w:hRule="exact" w:val="317"/>
          <w:jc w:val="center"/>
        </w:trPr>
        <w:tc>
          <w:tcPr>
            <w:tcW w:w="14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A61B3C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139D40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286B22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46D7E2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8E5AE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0,00</w:t>
            </w:r>
          </w:p>
        </w:tc>
      </w:tr>
    </w:tbl>
    <w:p w14:paraId="68FEF251" w14:textId="77777777" w:rsidR="00652FFA" w:rsidRDefault="00652FFA">
      <w:pPr>
        <w:framePr w:w="16003" w:wrap="notBeside" w:vAnchor="text" w:hAnchor="text" w:xAlign="center" w:y="1"/>
        <w:rPr>
          <w:sz w:val="2"/>
          <w:szCs w:val="2"/>
        </w:rPr>
      </w:pPr>
    </w:p>
    <w:p w14:paraId="17A2F1AF" w14:textId="77777777" w:rsidR="00652FFA" w:rsidRDefault="00652FF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219"/>
        <w:gridCol w:w="7661"/>
        <w:gridCol w:w="1661"/>
        <w:gridCol w:w="1666"/>
        <w:gridCol w:w="797"/>
      </w:tblGrid>
      <w:tr w:rsidR="00652FFA" w14:paraId="09FAC5FC" w14:textId="77777777">
        <w:trPr>
          <w:trHeight w:hRule="exact" w:val="542"/>
          <w:jc w:val="center"/>
        </w:trPr>
        <w:tc>
          <w:tcPr>
            <w:tcW w:w="4219" w:type="dxa"/>
            <w:shd w:val="clear" w:color="auto" w:fill="D4D5D7"/>
            <w:vAlign w:val="center"/>
          </w:tcPr>
          <w:p w14:paraId="611E7B6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624"/>
                <w:tab w:val="left" w:pos="1483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  <w:r>
              <w:rPr>
                <w:rStyle w:val="Teksttreci2Verdana55pt"/>
                <w:b/>
                <w:bCs/>
              </w:rPr>
              <w:tab/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6970D41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28846C1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B34698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797" w:type="dxa"/>
            <w:shd w:val="clear" w:color="auto" w:fill="D4D5D7"/>
          </w:tcPr>
          <w:p w14:paraId="24C052F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013B336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730E62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652FFA" w14:paraId="313A0398" w14:textId="77777777">
        <w:trPr>
          <w:trHeight w:hRule="exact" w:val="240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48A02A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64"/>
                <w:tab w:val="left" w:pos="1742"/>
              </w:tabs>
              <w:spacing w:line="158" w:lineRule="exact"/>
              <w:jc w:val="both"/>
            </w:pPr>
            <w:r>
              <w:rPr>
                <w:rStyle w:val="Teksttreci265ptBezpogrubieniaKursywa"/>
              </w:rPr>
              <w:t>1</w:t>
            </w:r>
            <w:r>
              <w:rPr>
                <w:rStyle w:val="Teksttreci265ptBezpogrubieniaKursywa"/>
              </w:rPr>
              <w:tab/>
              <w:t>2</w:t>
            </w:r>
            <w:r>
              <w:rPr>
                <w:rStyle w:val="Teksttreci265ptBezpogrubieniaKursywa"/>
              </w:rPr>
              <w:tab/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D93A92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4CD7F9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AA544E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15266A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7</w:t>
            </w:r>
          </w:p>
        </w:tc>
      </w:tr>
      <w:tr w:rsidR="00652FFA" w14:paraId="0C0281E8" w14:textId="77777777">
        <w:trPr>
          <w:trHeight w:hRule="exact" w:val="398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A8A4A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both"/>
            </w:pPr>
            <w:r>
              <w:rPr>
                <w:rStyle w:val="Teksttreci21"/>
                <w:b/>
                <w:bCs/>
              </w:rPr>
              <w:t>750 Administracja publiczna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5C16A9D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2401F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86 493,00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6C678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86 492,62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CC771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600360F1" w14:textId="77777777">
        <w:trPr>
          <w:trHeight w:hRule="exact" w:val="403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3E6A1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20"/>
              <w:jc w:val="left"/>
            </w:pPr>
            <w:r>
              <w:rPr>
                <w:rStyle w:val="Teksttreci21"/>
                <w:b/>
                <w:bCs/>
              </w:rPr>
              <w:t>75011 Urzędy wojewódzkie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079A34B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7A360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73 761,00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77BD2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73 760,67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A1533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582FF64E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AADB4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4010</w:t>
            </w:r>
            <w:r>
              <w:rPr>
                <w:rStyle w:val="Teksttreci2Bezpogrubienia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AB624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52 157,00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E600D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52 157,00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BB9AD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6C7DC312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09042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4110</w:t>
            </w:r>
            <w:r>
              <w:rPr>
                <w:rStyle w:val="Teksttreci2Bezpogrubienia"/>
              </w:rPr>
              <w:tab/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F007C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8 966,00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675A6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8 965,81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04C81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68EA82F" w14:textId="77777777">
        <w:trPr>
          <w:trHeight w:hRule="exact" w:val="403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B16EC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4120</w:t>
            </w:r>
            <w:r>
              <w:rPr>
                <w:rStyle w:val="Teksttreci2Bezpogrubienia"/>
              </w:rPr>
              <w:tab/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F33E5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1 278,00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AAF04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1 277,86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D0FD3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17436670" w14:textId="77777777">
        <w:trPr>
          <w:trHeight w:hRule="exact" w:val="398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D6C2F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4300</w:t>
            </w:r>
            <w:r>
              <w:rPr>
                <w:rStyle w:val="Teksttreci2Bezpogrubienia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F01E71A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0BAFF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11 360,00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6AFA5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11 360,00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394E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2855F058" w14:textId="77777777">
        <w:trPr>
          <w:trHeight w:hRule="exact" w:val="398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BDA35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20"/>
              <w:jc w:val="left"/>
            </w:pPr>
            <w:r>
              <w:rPr>
                <w:rStyle w:val="Teksttreci21"/>
                <w:b/>
                <w:bCs/>
              </w:rPr>
              <w:t>75045 Kwalifikacja wojskowa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9301379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468051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12 732,00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99029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12 731,95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068CD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08EB530E" w14:textId="77777777">
        <w:trPr>
          <w:trHeight w:hRule="exact" w:val="403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22A7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4110</w:t>
            </w:r>
            <w:r>
              <w:rPr>
                <w:rStyle w:val="Teksttreci2Bezpogrubienia"/>
              </w:rPr>
              <w:tab/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53466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1 140,00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BFF7D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1 139,70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92DB1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652FFA" w14:paraId="24D9B94B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DDE9D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5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4120</w:t>
            </w:r>
            <w:r>
              <w:rPr>
                <w:rStyle w:val="Teksttreci2Bezpogrubienia"/>
              </w:rPr>
              <w:tab/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5FFDC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162,00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98532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162,45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BAC30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100,28</w:t>
            </w:r>
          </w:p>
        </w:tc>
      </w:tr>
      <w:tr w:rsidR="00652FFA" w14:paraId="09B0F103" w14:textId="77777777">
        <w:trPr>
          <w:trHeight w:hRule="exact" w:val="398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A6378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4170</w:t>
            </w:r>
            <w:r>
              <w:rPr>
                <w:rStyle w:val="Teksttreci2Bezpogrubienia"/>
              </w:rPr>
              <w:tab/>
              <w:t>Wynagrodzenia bezosobowe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6AE1D1A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9F321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11 050,00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52107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11 050,00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4EC38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42EFE0C" w14:textId="77777777">
        <w:trPr>
          <w:trHeight w:hRule="exact" w:val="403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1AAC1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4210</w:t>
            </w:r>
            <w:r>
              <w:rPr>
                <w:rStyle w:val="Teksttreci2Bezpogrubienia"/>
              </w:rPr>
              <w:tab/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E48204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380,00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0B39A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379,80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AFB13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99,95</w:t>
            </w:r>
          </w:p>
        </w:tc>
      </w:tr>
      <w:tr w:rsidR="00652FFA" w14:paraId="04227C9F" w14:textId="77777777">
        <w:trPr>
          <w:trHeight w:hRule="exact" w:val="398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D4F57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180"/>
              <w:jc w:val="left"/>
            </w:pPr>
            <w:r>
              <w:rPr>
                <w:rStyle w:val="Teksttreci21"/>
                <w:b/>
                <w:bCs/>
              </w:rPr>
              <w:t>752 Obrona narodowa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9DAA229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8BF25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DD89B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FF9FB1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12D3B2CF" w14:textId="77777777">
        <w:trPr>
          <w:trHeight w:hRule="exact" w:val="398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139C6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20"/>
              <w:jc w:val="left"/>
            </w:pPr>
            <w:r>
              <w:rPr>
                <w:rStyle w:val="Teksttreci21"/>
                <w:b/>
                <w:bCs/>
              </w:rPr>
              <w:t>75212 Pozostałe wydatki obronne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D630D0F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F8A76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3BFC8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4 000,00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53B1A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25296CB9" w14:textId="77777777">
        <w:trPr>
          <w:trHeight w:hRule="exact" w:val="403"/>
          <w:jc w:val="center"/>
        </w:trPr>
        <w:tc>
          <w:tcPr>
            <w:tcW w:w="4219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E7F5FD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4300</w:t>
            </w:r>
            <w:r>
              <w:rPr>
                <w:rStyle w:val="Teksttreci2Bezpogrubienia"/>
              </w:rPr>
              <w:tab/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578C1D6F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5207D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04694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4 000,00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780E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9A5C48F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3CB545" w14:textId="77777777" w:rsidR="00652FFA" w:rsidRDefault="00B84426" w:rsidP="0096193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right="6400"/>
              <w:jc w:val="left"/>
            </w:pPr>
            <w:r>
              <w:rPr>
                <w:rStyle w:val="Teksttreci21"/>
                <w:b/>
                <w:bCs/>
              </w:rPr>
              <w:t>754 Bezpieczeństwo publiczne i ochrona przeciwpożarowa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02FD8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5 556 836,00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AC4AEE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5 555 875,59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76E11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99,98</w:t>
            </w:r>
          </w:p>
        </w:tc>
      </w:tr>
      <w:tr w:rsidR="00652FFA" w14:paraId="55806A66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728B4C" w14:textId="0CDC0CA9" w:rsidR="00652FFA" w:rsidRDefault="00961931" w:rsidP="00961931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right="6400"/>
              <w:jc w:val="left"/>
            </w:pPr>
            <w:r>
              <w:rPr>
                <w:rStyle w:val="Teksttreci21"/>
                <w:b/>
                <w:bCs/>
              </w:rPr>
              <w:t xml:space="preserve">        </w:t>
            </w:r>
            <w:r w:rsidR="00B84426">
              <w:rPr>
                <w:rStyle w:val="Teksttreci21"/>
                <w:b/>
                <w:bCs/>
              </w:rPr>
              <w:t>75411 Komendy powiatowe Państwowej Straży Pożarnej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56CB6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5 556 836,00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C73F9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5 555 875,59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DF244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99,98</w:t>
            </w:r>
          </w:p>
        </w:tc>
      </w:tr>
      <w:tr w:rsidR="00652FFA" w14:paraId="7D26D850" w14:textId="77777777">
        <w:trPr>
          <w:trHeight w:hRule="exact" w:val="403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7EAF6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3020</w:t>
            </w:r>
            <w:r>
              <w:rPr>
                <w:rStyle w:val="Teksttreci2Bezpogrubienia"/>
              </w:rPr>
              <w:tab/>
              <w:t>Wydatki osobowe niezaliczone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1B24C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464,00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5DFE5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463,96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F4387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51404374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455FE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3070</w:t>
            </w:r>
            <w:r>
              <w:rPr>
                <w:rStyle w:val="Teksttreci2Bezpogrubienia"/>
              </w:rPr>
              <w:tab/>
              <w:t>Wydatki osobowe niezaliczone do uposażeń wypłacane żołnierzom i funkcjonariuszom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7D486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170 513,00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4EB02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170 512,22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C92FE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19C1EFB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968A75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4010</w:t>
            </w:r>
            <w:r>
              <w:rPr>
                <w:rStyle w:val="Teksttreci2Bezpogrubienia"/>
              </w:rPr>
              <w:tab/>
              <w:t>Wynagrodzenia osobowe pracowników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E955A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49 747,00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88C53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49 747,00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0269A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0D9E0308" w14:textId="77777777">
        <w:trPr>
          <w:trHeight w:hRule="exact" w:val="403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5D71E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4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4020</w:t>
            </w:r>
            <w:r>
              <w:rPr>
                <w:rStyle w:val="Teksttreci2Bezpogrubienia"/>
              </w:rPr>
              <w:tab/>
              <w:t>Wynagrodzenia osobowe członków korpusu służby cywilnej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E87CE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110 174,00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0D2BD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110 174,00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56F91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571877D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E6F52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4040</w:t>
            </w:r>
            <w:r>
              <w:rPr>
                <w:rStyle w:val="Teksttreci2Bezpogrubienia"/>
              </w:rPr>
              <w:tab/>
              <w:t>Dodatkowe wynagrodzenie roczne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7388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10 195,00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F58D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10 194,78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AA05F3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692D7D72" w14:textId="77777777">
        <w:trPr>
          <w:trHeight w:hRule="exact" w:val="398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679D5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4050</w:t>
            </w:r>
            <w:r>
              <w:rPr>
                <w:rStyle w:val="Teksttreci2Bezpogrubienia"/>
              </w:rPr>
              <w:tab/>
              <w:t>Uposażenia żołnierzy zawodowych oraz funkcjonariuszy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0B6DF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3 399 658,00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867D7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3 399 456,25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8804D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12311A50" w14:textId="77777777">
        <w:trPr>
          <w:trHeight w:hRule="exact" w:val="403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326F1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4060</w:t>
            </w:r>
            <w:r>
              <w:rPr>
                <w:rStyle w:val="Teksttreci2Bezpogrubienia"/>
              </w:rPr>
              <w:tab/>
              <w:t>Inne należności żołnierzy zawodowych oraz funkcjonariuszy zaliczane do wynagrodzeń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DD3FD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268 275,00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E6FD9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268 274,98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9A4AB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D5D9506" w14:textId="77777777">
        <w:trPr>
          <w:trHeight w:hRule="exact" w:val="317"/>
          <w:jc w:val="center"/>
        </w:trPr>
        <w:tc>
          <w:tcPr>
            <w:tcW w:w="1188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0CB271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850"/>
              </w:tabs>
              <w:spacing w:line="208" w:lineRule="exact"/>
              <w:jc w:val="both"/>
            </w:pPr>
            <w:r>
              <w:rPr>
                <w:rStyle w:val="Teksttreci2Kursywa"/>
                <w:b/>
                <w:bCs/>
              </w:rPr>
              <w:t>4070</w:t>
            </w:r>
            <w:r>
              <w:rPr>
                <w:rStyle w:val="Teksttreci2Bezpogrubienia"/>
              </w:rPr>
              <w:tab/>
              <w:t>Dodatkowe uposażenie roczne dla żołnierzy zawodowych oraz nagrody roczne dla funkcjonariuszy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CA831E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253 673,00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8FC88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253 672,07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60DE02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</w:tbl>
    <w:p w14:paraId="2A2AB63C" w14:textId="77777777" w:rsidR="00652FFA" w:rsidRDefault="00652FFA">
      <w:pPr>
        <w:framePr w:w="16003" w:wrap="notBeside" w:vAnchor="text" w:hAnchor="text" w:xAlign="center" w:y="1"/>
        <w:rPr>
          <w:sz w:val="2"/>
          <w:szCs w:val="2"/>
        </w:rPr>
      </w:pPr>
    </w:p>
    <w:p w14:paraId="439DF855" w14:textId="77777777" w:rsidR="00652FFA" w:rsidRDefault="00652FF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21"/>
        <w:gridCol w:w="2798"/>
        <w:gridCol w:w="7661"/>
        <w:gridCol w:w="1661"/>
        <w:gridCol w:w="1666"/>
        <w:gridCol w:w="797"/>
      </w:tblGrid>
      <w:tr w:rsidR="00652FFA" w14:paraId="391F703B" w14:textId="77777777">
        <w:trPr>
          <w:trHeight w:hRule="exact" w:val="542"/>
          <w:jc w:val="center"/>
        </w:trPr>
        <w:tc>
          <w:tcPr>
            <w:tcW w:w="1421" w:type="dxa"/>
            <w:shd w:val="clear" w:color="auto" w:fill="D4D5D7"/>
            <w:vAlign w:val="center"/>
          </w:tcPr>
          <w:p w14:paraId="1E4CBB3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798" w:type="dxa"/>
            <w:shd w:val="clear" w:color="auto" w:fill="D4D5D7"/>
            <w:vAlign w:val="center"/>
          </w:tcPr>
          <w:p w14:paraId="00B7A4E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203EA71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1E9CB70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7D27850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797" w:type="dxa"/>
            <w:shd w:val="clear" w:color="auto" w:fill="D4D5D7"/>
          </w:tcPr>
          <w:p w14:paraId="7027B6D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BezpogrubieniaKursywa"/>
              </w:rPr>
              <w:t>%</w:t>
            </w:r>
          </w:p>
          <w:p w14:paraId="3E9F705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05A57FA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652FFA" w14:paraId="2069B47F" w14:textId="77777777">
        <w:trPr>
          <w:trHeight w:hRule="exact" w:val="240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6214840" w14:textId="068C3499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  <w:ind w:left="140"/>
              <w:jc w:val="left"/>
            </w:pPr>
            <w:r>
              <w:rPr>
                <w:rStyle w:val="Teksttreci265ptBezpogrubieniaKursywa"/>
              </w:rPr>
              <w:t xml:space="preserve">1 </w:t>
            </w:r>
            <w:r w:rsidR="0069535D">
              <w:rPr>
                <w:rStyle w:val="Teksttreci265ptBezpogrubieniaKursywa"/>
              </w:rPr>
              <w:t xml:space="preserve">                       </w:t>
            </w:r>
            <w:r>
              <w:rPr>
                <w:rStyle w:val="Teksttreci265ptBezpogrubieniaKursywa"/>
              </w:rPr>
              <w:t>2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5DD774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  <w:ind w:left="480"/>
              <w:jc w:val="left"/>
            </w:pPr>
            <w:r>
              <w:rPr>
                <w:rStyle w:val="Teksttreci26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C36735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FF42E3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59EE59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7BDB200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7</w:t>
            </w:r>
          </w:p>
        </w:tc>
      </w:tr>
      <w:tr w:rsidR="00652FFA" w14:paraId="69A0E362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3E25E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4080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54110D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 xml:space="preserve">Uposażenia i świadczenia pieniężne wypłacane przez okres roku żołnierzom i funkcjonariuszom zwolnionym </w:t>
            </w:r>
            <w:r>
              <w:rPr>
                <w:rStyle w:val="Teksttreci2BezpogrubieniaKursywa"/>
              </w:rPr>
              <w:t>ze</w:t>
            </w:r>
            <w:r>
              <w:rPr>
                <w:rStyle w:val="Teksttreci21"/>
                <w:b/>
                <w:bCs/>
              </w:rPr>
              <w:t xml:space="preserve"> </w:t>
            </w:r>
            <w:r>
              <w:rPr>
                <w:rStyle w:val="Teksttreci2Bezpogrubienia"/>
              </w:rPr>
              <w:t>służby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3006F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39 758,00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87D2C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39 758,00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ADD3B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70ED07D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400BC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0FCD3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3FC81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30 502,00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EBD46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30 501,78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412AA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F0607DD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613AA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14F50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0838B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3 561,00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74F9B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3 560,20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9D63A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652FFA" w14:paraId="0430A759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689A9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4180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FEEBD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Równoważniki pieniężne i ekwiwalenty dla żołnierzy i funkcjonariuszy oraz pozostałe należności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A998C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726 359,00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6DAB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725 607,21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108E5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99,90</w:t>
            </w:r>
          </w:p>
        </w:tc>
      </w:tr>
      <w:tr w:rsidR="00652FFA" w14:paraId="1845D36F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90C6B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2243BF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D324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172 922,00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1E5C1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172 922,00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C045E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EBE997B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9CD051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4A27C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CE54CB3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BC1A1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151 331,00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428F0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151 330,01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758D6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C8196A9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1307A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18A6C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6C1BF96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DF9AE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36 910,00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A47B19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36 909,50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73975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03D64C98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7D91C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4D9A7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3A2AA829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81EED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12 736,00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B4353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12 735,39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6AAF5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04702E0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45137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08E1E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77CEFF54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26445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64 809,00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619473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64 809,00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2CE52A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BD7E932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463C9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8F586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3E4DE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10 628,00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3EF6C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10 627,92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8DE6B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AFE8CBA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1A0C4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5646A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2FE1515B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FADDF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902,00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22E2C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901,70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33BE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652FFA" w14:paraId="529B29FE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6973B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8290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0C9A3E85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45D3369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3 458,00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89F45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3 457,50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70C75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6649187C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6DEA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7627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48330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4 989,00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FD9C92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4 988,91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10635C3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3685181D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3D320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4480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FB5FC5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</w:pPr>
            <w:r>
              <w:rPr>
                <w:rStyle w:val="Teksttreci2Bezpogrubienia"/>
              </w:rPr>
              <w:t>Podatek od nieruchomości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39E1A07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94D8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28 257,00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3FFAC0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28 257,00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7751A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6988BC4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FAE83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4520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AAF14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Opłaty na rzecz budżetów jednostek samorządu terytorialnego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6F7EBB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5 573,00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01AB61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5 572,36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C8EF7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4FA1D37E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36B39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4710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95B74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Wpłaty na PPK finansowane przez podmiot zatrudniający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A5C4F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1 442,00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281F00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1 441,85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DE119A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99,99</w:t>
            </w:r>
          </w:p>
        </w:tc>
      </w:tr>
      <w:tr w:rsidR="00652FFA" w14:paraId="3A7D1818" w14:textId="77777777">
        <w:trPr>
          <w:trHeight w:hRule="exact" w:val="403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E3B5F9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180"/>
              <w:jc w:val="left"/>
            </w:pPr>
            <w:r>
              <w:rPr>
                <w:rStyle w:val="Teksttreci21"/>
                <w:b/>
                <w:bCs/>
              </w:rPr>
              <w:t>755 Wymiar sprawiedliwości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6CFF7E2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5578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1DB488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193 263,78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47B551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97,61</w:t>
            </w:r>
          </w:p>
        </w:tc>
      </w:tr>
      <w:tr w:rsidR="00652FFA" w14:paraId="74285CA4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C12338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20"/>
              <w:jc w:val="left"/>
            </w:pPr>
            <w:r>
              <w:rPr>
                <w:rStyle w:val="Teksttreci21"/>
                <w:b/>
                <w:bCs/>
              </w:rPr>
              <w:t>75515 Nieodpłatna pomoc prawna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1150721B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6362D2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198 000,00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70207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193 263,78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39A5E8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97,61</w:t>
            </w:r>
          </w:p>
        </w:tc>
      </w:tr>
      <w:tr w:rsidR="00652FFA" w14:paraId="30B11E33" w14:textId="77777777">
        <w:trPr>
          <w:trHeight w:hRule="exact" w:val="442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B77015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2360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2F7BCA9D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ind w:left="300"/>
              <w:jc w:val="left"/>
            </w:pPr>
            <w:r>
              <w:rPr>
                <w:rStyle w:val="Teksttreci2Bezpogrubienia"/>
              </w:rPr>
              <w:t>Dotacja celowa z budżetu jednostki samorządu terytorialnego, udzielone w trybie art. 221 ustawy, na finansowanie lub dofinansowanie zadań zleconych do realizacji organizacjom prowadzącym działalność pożytku publicznego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18B89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126 060,00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6F0EC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126 060,00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59643B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3ECEEDD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E04606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7EB103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FD93AF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8 500,00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B7BF50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6 742,28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33591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79,32</w:t>
            </w:r>
          </w:p>
        </w:tc>
      </w:tr>
      <w:tr w:rsidR="00652FFA" w14:paraId="073DB557" w14:textId="77777777">
        <w:trPr>
          <w:trHeight w:hRule="exact" w:val="398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9480A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2798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317938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280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4A828EBC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AA9818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62 540,00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499835E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59 607,35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51A54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95,31</w:t>
            </w:r>
          </w:p>
        </w:tc>
      </w:tr>
      <w:tr w:rsidR="00652FFA" w14:paraId="4251BDFB" w14:textId="77777777">
        <w:trPr>
          <w:trHeight w:hRule="exact" w:val="403"/>
          <w:jc w:val="center"/>
        </w:trPr>
        <w:tc>
          <w:tcPr>
            <w:tcW w:w="14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626E7F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45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35D83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8B4031C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7EFD5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854,15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8E8B417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94,91</w:t>
            </w:r>
          </w:p>
        </w:tc>
      </w:tr>
      <w:tr w:rsidR="00652FFA" w14:paraId="5DD9F98C" w14:textId="77777777">
        <w:trPr>
          <w:trHeight w:hRule="exact" w:val="398"/>
          <w:jc w:val="center"/>
        </w:trPr>
        <w:tc>
          <w:tcPr>
            <w:tcW w:w="4219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F2280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ind w:left="180"/>
              <w:jc w:val="left"/>
            </w:pPr>
            <w:r>
              <w:rPr>
                <w:rStyle w:val="Teksttreci21"/>
                <w:b/>
                <w:bCs/>
              </w:rPr>
              <w:t>801 Oświata i wychowanie</w:t>
            </w:r>
          </w:p>
        </w:tc>
        <w:tc>
          <w:tcPr>
            <w:tcW w:w="7661" w:type="dxa"/>
            <w:tcBorders>
              <w:top w:val="single" w:sz="4" w:space="0" w:color="auto"/>
            </w:tcBorders>
            <w:shd w:val="clear" w:color="auto" w:fill="FFFFFF"/>
          </w:tcPr>
          <w:p w14:paraId="68F6EA03" w14:textId="77777777" w:rsidR="00652FFA" w:rsidRDefault="00652FFA">
            <w:pPr>
              <w:framePr w:w="1600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7C61E2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C4116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5 505,91</w:t>
            </w:r>
          </w:p>
        </w:tc>
        <w:tc>
          <w:tcPr>
            <w:tcW w:w="79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DCE214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98,35</w:t>
            </w:r>
          </w:p>
        </w:tc>
      </w:tr>
      <w:tr w:rsidR="00652FFA" w14:paraId="385E52F5" w14:textId="77777777">
        <w:trPr>
          <w:trHeight w:hRule="exact" w:val="432"/>
          <w:jc w:val="center"/>
        </w:trPr>
        <w:tc>
          <w:tcPr>
            <w:tcW w:w="1188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E47595D" w14:textId="3EB7866F" w:rsidR="00652FFA" w:rsidRDefault="002D5F5C" w:rsidP="002D5F5C">
            <w:pPr>
              <w:pStyle w:val="Teksttreci20"/>
              <w:framePr w:w="16003" w:wrap="notBeside" w:vAnchor="text" w:hAnchor="text" w:xAlign="center" w:y="1"/>
              <w:shd w:val="clear" w:color="auto" w:fill="auto"/>
              <w:jc w:val="left"/>
            </w:pPr>
            <w:r>
              <w:rPr>
                <w:rStyle w:val="Teksttreci21"/>
                <w:b/>
                <w:bCs/>
              </w:rPr>
              <w:t xml:space="preserve">                       80153 </w:t>
            </w:r>
            <w:r w:rsidR="00B84426">
              <w:rPr>
                <w:rStyle w:val="Teksttreci21"/>
                <w:b/>
                <w:bCs/>
              </w:rPr>
              <w:t xml:space="preserve">Zapewnienie uczniom prawa do bezpłatnego dostępu do podręczników, materiałów edukacyjnych lub materiałów </w:t>
            </w:r>
            <w:r w:rsidR="00E45931">
              <w:rPr>
                <w:rStyle w:val="Teksttreci21"/>
                <w:b/>
                <w:bCs/>
              </w:rPr>
              <w:t>ć</w:t>
            </w:r>
            <w:r w:rsidR="00B84426">
              <w:rPr>
                <w:rStyle w:val="Teksttreci21"/>
                <w:b/>
                <w:bCs/>
              </w:rPr>
              <w:t>wiczeniowych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3BEEAB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5 598,43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0400491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5 505,91</w:t>
            </w:r>
          </w:p>
        </w:tc>
        <w:tc>
          <w:tcPr>
            <w:tcW w:w="79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FBFE7A" w14:textId="77777777" w:rsidR="00652FFA" w:rsidRDefault="00B84426">
            <w:pPr>
              <w:pStyle w:val="Teksttreci20"/>
              <w:framePr w:w="16003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98,35</w:t>
            </w:r>
          </w:p>
        </w:tc>
      </w:tr>
    </w:tbl>
    <w:p w14:paraId="15A1432B" w14:textId="77777777" w:rsidR="00652FFA" w:rsidRDefault="00652FFA">
      <w:pPr>
        <w:framePr w:w="16003" w:wrap="notBeside" w:vAnchor="text" w:hAnchor="text" w:xAlign="center" w:y="1"/>
        <w:rPr>
          <w:sz w:val="2"/>
          <w:szCs w:val="2"/>
        </w:rPr>
      </w:pPr>
    </w:p>
    <w:p w14:paraId="669A8B01" w14:textId="77777777" w:rsidR="00652FFA" w:rsidRDefault="00652FFA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3"/>
        <w:gridCol w:w="859"/>
        <w:gridCol w:w="2851"/>
        <w:gridCol w:w="7661"/>
        <w:gridCol w:w="1661"/>
        <w:gridCol w:w="1666"/>
        <w:gridCol w:w="821"/>
      </w:tblGrid>
      <w:tr w:rsidR="00652FFA" w14:paraId="1C8E1C51" w14:textId="77777777">
        <w:trPr>
          <w:trHeight w:hRule="exact" w:val="667"/>
          <w:jc w:val="center"/>
        </w:trPr>
        <w:tc>
          <w:tcPr>
            <w:tcW w:w="533" w:type="dxa"/>
            <w:shd w:val="clear" w:color="auto" w:fill="D4D5D7"/>
            <w:vAlign w:val="center"/>
          </w:tcPr>
          <w:p w14:paraId="51D3A304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</w:p>
        </w:tc>
        <w:tc>
          <w:tcPr>
            <w:tcW w:w="859" w:type="dxa"/>
            <w:shd w:val="clear" w:color="auto" w:fill="D4D5D7"/>
            <w:vAlign w:val="center"/>
          </w:tcPr>
          <w:p w14:paraId="3F21C1BF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Rozdział</w:t>
            </w:r>
          </w:p>
        </w:tc>
        <w:tc>
          <w:tcPr>
            <w:tcW w:w="2851" w:type="dxa"/>
            <w:shd w:val="clear" w:color="auto" w:fill="D4D5D7"/>
            <w:vAlign w:val="center"/>
          </w:tcPr>
          <w:p w14:paraId="0D128871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  <w:ind w:left="160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shd w:val="clear" w:color="auto" w:fill="D4D5D7"/>
            <w:vAlign w:val="center"/>
          </w:tcPr>
          <w:p w14:paraId="1B09188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46FF3688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47DBD56C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57977E27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69CF89E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  <w:jc w:val="lef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59EAB77D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652FFA" w14:paraId="680ECBE2" w14:textId="77777777">
        <w:trPr>
          <w:trHeight w:hRule="exact" w:val="250"/>
          <w:jc w:val="center"/>
        </w:trPr>
        <w:tc>
          <w:tcPr>
            <w:tcW w:w="533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2E1041A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1</w:t>
            </w:r>
          </w:p>
        </w:tc>
        <w:tc>
          <w:tcPr>
            <w:tcW w:w="859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D672785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00"/>
              <w:jc w:val="left"/>
            </w:pPr>
            <w:r>
              <w:rPr>
                <w:rStyle w:val="Teksttreci265ptBezpogrubieniaKursywa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5963FD7F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  <w:ind w:left="520"/>
              <w:jc w:val="left"/>
            </w:pPr>
            <w:r>
              <w:rPr>
                <w:rStyle w:val="Teksttreci265ptBezpogrubieniaKursywa"/>
              </w:rPr>
              <w:t>3</w:t>
            </w:r>
          </w:p>
        </w:tc>
        <w:tc>
          <w:tcPr>
            <w:tcW w:w="7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6C00C55B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74A0143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3C337770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D4D5D7"/>
            <w:vAlign w:val="center"/>
          </w:tcPr>
          <w:p w14:paraId="1D79E339" w14:textId="77777777" w:rsidR="00652FFA" w:rsidRDefault="00B84426">
            <w:pPr>
              <w:pStyle w:val="Teksttreci20"/>
              <w:framePr w:w="16051" w:wrap="notBeside" w:vAnchor="text" w:hAnchor="text" w:xAlign="center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7</w:t>
            </w:r>
          </w:p>
        </w:tc>
      </w:tr>
    </w:tbl>
    <w:p w14:paraId="1AB09690" w14:textId="77777777" w:rsidR="00652FFA" w:rsidRDefault="00652FFA">
      <w:pPr>
        <w:framePr w:w="16051" w:wrap="notBeside" w:vAnchor="text" w:hAnchor="text" w:xAlign="center" w:y="1"/>
        <w:rPr>
          <w:sz w:val="2"/>
          <w:szCs w:val="2"/>
        </w:rPr>
      </w:pPr>
    </w:p>
    <w:p w14:paraId="038CD6A7" w14:textId="77777777" w:rsidR="00652FFA" w:rsidRDefault="00652FFA">
      <w:pPr>
        <w:rPr>
          <w:sz w:val="2"/>
          <w:szCs w:val="2"/>
        </w:rPr>
      </w:pPr>
    </w:p>
    <w:p w14:paraId="4D136AF5" w14:textId="548CA4B4" w:rsidR="00652FFA" w:rsidRDefault="00B84426">
      <w:pPr>
        <w:pStyle w:val="Podpistabeli20"/>
        <w:framePr w:w="15965" w:wrap="notBeside" w:vAnchor="text" w:hAnchor="text" w:xAlign="center" w:y="1"/>
        <w:shd w:val="clear" w:color="auto" w:fill="auto"/>
        <w:tabs>
          <w:tab w:val="left" w:pos="12202"/>
          <w:tab w:val="left" w:pos="13838"/>
          <w:tab w:val="left" w:pos="14664"/>
        </w:tabs>
      </w:pPr>
      <w:r>
        <w:rPr>
          <w:rStyle w:val="Podpistabeli2PogrubienieKursywa"/>
        </w:rPr>
        <w:t>4210</w:t>
      </w:r>
      <w:r>
        <w:t xml:space="preserve"> Zakup materiałów i wyposażenia</w:t>
      </w:r>
      <w:r>
        <w:tab/>
      </w:r>
      <w:r w:rsidR="0069535D">
        <w:t xml:space="preserve">                     </w:t>
      </w:r>
      <w:r>
        <w:rPr>
          <w:rStyle w:val="Podpistabeli2Kursywa"/>
        </w:rPr>
        <w:t>55,42</w:t>
      </w:r>
      <w:r>
        <w:rPr>
          <w:rStyle w:val="Podpistabeli2Kursywa"/>
        </w:rPr>
        <w:tab/>
      </w:r>
      <w:r w:rsidR="0069535D">
        <w:rPr>
          <w:rStyle w:val="Podpistabeli2Kursywa"/>
        </w:rPr>
        <w:t xml:space="preserve">                </w:t>
      </w:r>
      <w:r>
        <w:rPr>
          <w:rStyle w:val="Podpistabeli2Kursywa"/>
        </w:rPr>
        <w:t>55,39</w:t>
      </w:r>
      <w:r>
        <w:rPr>
          <w:rStyle w:val="Podpistabeli2Kursywa"/>
        </w:rPr>
        <w:tab/>
      </w:r>
      <w:r w:rsidR="0069535D">
        <w:rPr>
          <w:rStyle w:val="Podpistabeli2Kursywa"/>
        </w:rPr>
        <w:t xml:space="preserve">             </w:t>
      </w:r>
      <w:r>
        <w:rPr>
          <w:rStyle w:val="Podpistabeli2Kursywa"/>
        </w:rPr>
        <w:t>99,95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74"/>
        <w:gridCol w:w="10310"/>
        <w:gridCol w:w="1790"/>
        <w:gridCol w:w="1502"/>
        <w:gridCol w:w="787"/>
      </w:tblGrid>
      <w:tr w:rsidR="00652FFA" w14:paraId="509908E0" w14:textId="77777777">
        <w:trPr>
          <w:trHeight w:hRule="exact" w:val="41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FB0BD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4240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03662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środków dydaktycznych i książek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7358B7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5 543,01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F16D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5 450,52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ABBC59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98,33</w:t>
            </w:r>
          </w:p>
        </w:tc>
      </w:tr>
      <w:tr w:rsidR="00652FFA" w14:paraId="65769DA8" w14:textId="77777777">
        <w:trPr>
          <w:trHeight w:hRule="exact" w:val="398"/>
          <w:jc w:val="center"/>
        </w:trPr>
        <w:tc>
          <w:tcPr>
            <w:tcW w:w="1188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F66859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851 Ochrona zdrowia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0DD22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1"/>
                <w:b/>
                <w:bCs/>
              </w:rPr>
              <w:t>1 938 403,00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45233A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1 934 162,46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652CD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99,78</w:t>
            </w:r>
          </w:p>
        </w:tc>
      </w:tr>
      <w:tr w:rsidR="00652FFA" w14:paraId="186D80E9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B168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85156 Składki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CEC842C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na ubezpieczenie zdrowotne oraz świadczenia dla osób nieobjętych obowiązkiem ubezpieczenia zdrowotnego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897763C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1"/>
                <w:b/>
                <w:bCs/>
              </w:rPr>
              <w:t>1 938 403,00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59FA52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1 934 162,46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88F9C56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99,78</w:t>
            </w:r>
          </w:p>
        </w:tc>
      </w:tr>
      <w:tr w:rsidR="00652FFA" w14:paraId="2B95EC5C" w14:textId="77777777">
        <w:trPr>
          <w:trHeight w:hRule="exact" w:val="40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BF7332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4130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5731899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Składki na ubezpieczenie zdrowotne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B83517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1 938 403,00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DA132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1 934 162,46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1EC5C6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99,78</w:t>
            </w:r>
          </w:p>
        </w:tc>
      </w:tr>
      <w:tr w:rsidR="00652FFA" w14:paraId="5CD5C856" w14:textId="77777777">
        <w:trPr>
          <w:trHeight w:hRule="exact" w:val="398"/>
          <w:jc w:val="center"/>
        </w:trPr>
        <w:tc>
          <w:tcPr>
            <w:tcW w:w="1188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995E70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852 Pomoc społeczna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C8C06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1"/>
                <w:b/>
                <w:bCs/>
              </w:rPr>
              <w:t>861 952,00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8B42A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861 952,00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489FDA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0F8B2341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737A10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85203 Ośrodki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91E8417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wsparcia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BE3CB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1"/>
                <w:b/>
                <w:bCs/>
              </w:rPr>
              <w:t>861 952,00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2D55C9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861 952,00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40D729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734E5EF6" w14:textId="77777777">
        <w:trPr>
          <w:trHeight w:hRule="exact" w:val="40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D4228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03E1599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8CF660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473 139,00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89CD0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473 137,90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8C095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C51F348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09DEAD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4040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473476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Dodatkowe wynagrodzenie roczne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7B4847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29 639,00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4A646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29 639,09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7FBA767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485C0C1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EEFB5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2CAE1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207E4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87 687,00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9856C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87 686,92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46285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33D44687" w14:textId="77777777">
        <w:trPr>
          <w:trHeight w:hRule="exact" w:val="40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40ACB1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4120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DD074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Składki na Fundusz Pracy oraz Fundusz Solidarnościowy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A2B6E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11 495,00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350723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11 495,01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039C8AC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5113EBD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26CE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39AFAA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14F86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70 400,00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B6E8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70 403,46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E1CE1D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345C47A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1A0AAA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4220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BED7C0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środków żywności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67C4D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29 000,00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F7D2C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28 999,14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45F337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6A1505D8" w14:textId="77777777">
        <w:trPr>
          <w:trHeight w:hRule="exact" w:val="40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8F664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4260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65338C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energii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1B5668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37 977,00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2C4E00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37 976,61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B9058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4CCBCD7D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38E237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4270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F3203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usług remontowych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0288AB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10 907,00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5F78E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10 906,85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AE4CFA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7A1B347E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19716D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4280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C55100C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usług zdrowotnych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558E8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905,00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4A8A2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904,70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A3706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99,97</w:t>
            </w:r>
          </w:p>
        </w:tc>
      </w:tr>
      <w:tr w:rsidR="00652FFA" w14:paraId="35DE9D40" w14:textId="77777777">
        <w:trPr>
          <w:trHeight w:hRule="exact" w:val="40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B9BE4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4300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C4C6C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Zakup usług pozostałych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80BF56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63 930,00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D33024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63 930,15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9EA8AE0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E9D6694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8436D0D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4360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DBB6C89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Opłaty z tytułu zakupu usług telekomunikacyjnych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A3F6AF4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931,00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DF712C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931,10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A97DA46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100,01</w:t>
            </w:r>
          </w:p>
        </w:tc>
      </w:tr>
      <w:tr w:rsidR="00652FFA" w14:paraId="4958423B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75099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4410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FFEC1A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Podróże służbowe krajowe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58C411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3 768,00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7669F4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3 767,34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6F89426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99,98</w:t>
            </w:r>
          </w:p>
        </w:tc>
      </w:tr>
      <w:tr w:rsidR="00652FFA" w14:paraId="635F83B6" w14:textId="77777777">
        <w:trPr>
          <w:trHeight w:hRule="exact" w:val="403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9F1B5C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4430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D6DBF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Różne opłaty i składki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5C29D87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4 724,00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622205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4 724,00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640148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841DEE3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4CB7B4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4440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30656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Odpisy na zakładowy fundusz świadczeń socjalnych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FAE372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17 115,00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86586A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17 114,73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1FAA96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0FB7D0F0" w14:textId="77777777">
        <w:trPr>
          <w:trHeight w:hRule="exact" w:val="398"/>
          <w:jc w:val="center"/>
        </w:trPr>
        <w:tc>
          <w:tcPr>
            <w:tcW w:w="1574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21077B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780"/>
              <w:jc w:val="left"/>
            </w:pPr>
            <w:r>
              <w:rPr>
                <w:rStyle w:val="Teksttreci2Kursywa"/>
                <w:b/>
                <w:bCs/>
              </w:rPr>
              <w:t>4700</w:t>
            </w:r>
          </w:p>
        </w:tc>
        <w:tc>
          <w:tcPr>
            <w:tcW w:w="1031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D8BBC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Bezpogrubienia"/>
              </w:rPr>
              <w:t>Szkolenia pracowników niebędących członkami korpusu służby cywilnej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476867C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BezpogrubieniaKursywa"/>
              </w:rPr>
              <w:t>20 335,00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2121F0F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20 335,00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C3E5E63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29A00FAB" w14:textId="77777777">
        <w:trPr>
          <w:trHeight w:hRule="exact" w:val="403"/>
          <w:jc w:val="center"/>
        </w:trPr>
        <w:tc>
          <w:tcPr>
            <w:tcW w:w="11884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9D739EB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left"/>
            </w:pPr>
            <w:r>
              <w:rPr>
                <w:rStyle w:val="Teksttreci21"/>
                <w:b/>
                <w:bCs/>
              </w:rPr>
              <w:t>853 Pozostałe zadania w zakresie polityki społecznej</w:t>
            </w:r>
          </w:p>
        </w:tc>
        <w:tc>
          <w:tcPr>
            <w:tcW w:w="179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0D59EB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1"/>
                <w:b/>
                <w:bCs/>
              </w:rPr>
              <w:t>291 520,00</w:t>
            </w:r>
          </w:p>
        </w:tc>
        <w:tc>
          <w:tcPr>
            <w:tcW w:w="1502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E36FB71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291 520,00</w:t>
            </w:r>
          </w:p>
        </w:tc>
        <w:tc>
          <w:tcPr>
            <w:tcW w:w="787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590EF8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0A57AD16" w14:textId="77777777">
        <w:trPr>
          <w:trHeight w:hRule="exact" w:val="317"/>
          <w:jc w:val="center"/>
        </w:trPr>
        <w:tc>
          <w:tcPr>
            <w:tcW w:w="118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C85E936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left="220"/>
              <w:jc w:val="left"/>
            </w:pPr>
            <w:r>
              <w:rPr>
                <w:rStyle w:val="Teksttreci21"/>
                <w:b/>
                <w:bCs/>
              </w:rPr>
              <w:t>85321 Zespoły do spraw orzekania o niepełnosprawności</w:t>
            </w:r>
          </w:p>
        </w:tc>
        <w:tc>
          <w:tcPr>
            <w:tcW w:w="17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3850B182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ind w:right="240"/>
              <w:jc w:val="right"/>
            </w:pPr>
            <w:r>
              <w:rPr>
                <w:rStyle w:val="Teksttreci21"/>
                <w:b/>
                <w:bCs/>
              </w:rPr>
              <w:t>291 520,00</w:t>
            </w:r>
          </w:p>
        </w:tc>
        <w:tc>
          <w:tcPr>
            <w:tcW w:w="150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0AB6897E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291 520,00</w:t>
            </w:r>
          </w:p>
        </w:tc>
        <w:tc>
          <w:tcPr>
            <w:tcW w:w="78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17C56245" w14:textId="77777777" w:rsidR="00652FFA" w:rsidRDefault="00B84426">
            <w:pPr>
              <w:pStyle w:val="Teksttreci20"/>
              <w:framePr w:w="15965" w:wrap="notBeside" w:vAnchor="text" w:hAnchor="text" w:xAlign="center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</w:tbl>
    <w:p w14:paraId="6097EB6C" w14:textId="77777777" w:rsidR="00652FFA" w:rsidRDefault="00652FFA">
      <w:pPr>
        <w:framePr w:w="15965" w:wrap="notBeside" w:vAnchor="text" w:hAnchor="text" w:xAlign="center" w:y="1"/>
        <w:rPr>
          <w:sz w:val="2"/>
          <w:szCs w:val="2"/>
        </w:rPr>
      </w:pPr>
    </w:p>
    <w:p w14:paraId="3F2F848C" w14:textId="77777777" w:rsidR="00652FFA" w:rsidRDefault="00652FFA">
      <w:pPr>
        <w:rPr>
          <w:sz w:val="2"/>
          <w:szCs w:val="2"/>
        </w:rPr>
        <w:sectPr w:rsidR="00652FFA">
          <w:footerReference w:type="default" r:id="rId6"/>
          <w:pgSz w:w="16840" w:h="11900" w:orient="landscape"/>
          <w:pgMar w:top="325" w:right="375" w:bottom="688" w:left="385" w:header="0" w:footer="3" w:gutter="0"/>
          <w:cols w:space="720"/>
          <w:noEndnote/>
          <w:docGrid w:linePitch="360"/>
        </w:sectPr>
      </w:pPr>
    </w:p>
    <w:tbl>
      <w:tblPr>
        <w:tblOverlap w:val="never"/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40"/>
        <w:gridCol w:w="2803"/>
        <w:gridCol w:w="3523"/>
        <w:gridCol w:w="4138"/>
        <w:gridCol w:w="1661"/>
        <w:gridCol w:w="1666"/>
        <w:gridCol w:w="821"/>
      </w:tblGrid>
      <w:tr w:rsidR="00652FFA" w14:paraId="30FC9304" w14:textId="77777777">
        <w:trPr>
          <w:trHeight w:hRule="exact" w:val="667"/>
        </w:trPr>
        <w:tc>
          <w:tcPr>
            <w:tcW w:w="1440" w:type="dxa"/>
            <w:shd w:val="clear" w:color="auto" w:fill="D4D5D7"/>
            <w:vAlign w:val="center"/>
          </w:tcPr>
          <w:p w14:paraId="1CFCC16F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tabs>
                <w:tab w:val="left" w:pos="624"/>
              </w:tabs>
              <w:spacing w:line="134" w:lineRule="exact"/>
              <w:jc w:val="both"/>
            </w:pPr>
            <w:r>
              <w:rPr>
                <w:rStyle w:val="Teksttreci2Verdana55pt"/>
                <w:b/>
                <w:bCs/>
              </w:rPr>
              <w:lastRenderedPageBreak/>
              <w:t>Dział</w:t>
            </w:r>
            <w:r>
              <w:rPr>
                <w:rStyle w:val="Teksttreci2Verdana55pt"/>
                <w:b/>
                <w:bCs/>
              </w:rPr>
              <w:tab/>
              <w:t>Rozdział</w:t>
            </w:r>
          </w:p>
        </w:tc>
        <w:tc>
          <w:tcPr>
            <w:tcW w:w="2803" w:type="dxa"/>
            <w:shd w:val="clear" w:color="auto" w:fill="D4D5D7"/>
            <w:vAlign w:val="center"/>
          </w:tcPr>
          <w:p w14:paraId="2795793F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4" w:lineRule="exact"/>
              <w:jc w:val="left"/>
            </w:pPr>
            <w:r>
              <w:rPr>
                <w:rStyle w:val="Teksttreci2Verdana55pt"/>
                <w:b/>
                <w:bCs/>
              </w:rPr>
              <w:t>Paragraf</w:t>
            </w:r>
          </w:p>
        </w:tc>
        <w:tc>
          <w:tcPr>
            <w:tcW w:w="7661" w:type="dxa"/>
            <w:gridSpan w:val="2"/>
            <w:shd w:val="clear" w:color="auto" w:fill="D4D5D7"/>
            <w:vAlign w:val="center"/>
          </w:tcPr>
          <w:p w14:paraId="2C592906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Treść</w:t>
            </w:r>
          </w:p>
        </w:tc>
        <w:tc>
          <w:tcPr>
            <w:tcW w:w="1661" w:type="dxa"/>
            <w:shd w:val="clear" w:color="auto" w:fill="D4D5D7"/>
            <w:vAlign w:val="center"/>
          </w:tcPr>
          <w:p w14:paraId="73879B6D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Plan (po zmianach)</w:t>
            </w:r>
          </w:p>
        </w:tc>
        <w:tc>
          <w:tcPr>
            <w:tcW w:w="1666" w:type="dxa"/>
            <w:shd w:val="clear" w:color="auto" w:fill="D4D5D7"/>
            <w:vAlign w:val="center"/>
          </w:tcPr>
          <w:p w14:paraId="3462930B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4" w:lineRule="exact"/>
            </w:pPr>
            <w:r>
              <w:rPr>
                <w:rStyle w:val="Teksttreci2Verdana55pt"/>
                <w:b/>
                <w:bCs/>
              </w:rPr>
              <w:t>Wykonanie</w:t>
            </w:r>
          </w:p>
        </w:tc>
        <w:tc>
          <w:tcPr>
            <w:tcW w:w="821" w:type="dxa"/>
            <w:shd w:val="clear" w:color="auto" w:fill="D4D5D7"/>
            <w:vAlign w:val="center"/>
          </w:tcPr>
          <w:p w14:paraId="44AFDCF2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%</w:t>
            </w:r>
          </w:p>
          <w:p w14:paraId="29BC027D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9" w:lineRule="exact"/>
              <w:jc w:val="right"/>
            </w:pPr>
            <w:r>
              <w:rPr>
                <w:rStyle w:val="Teksttreci2Verdana55pt"/>
                <w:b/>
                <w:bCs/>
              </w:rPr>
              <w:t>wykonanie</w:t>
            </w:r>
          </w:p>
          <w:p w14:paraId="2CB82F55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39" w:lineRule="exact"/>
            </w:pPr>
            <w:r>
              <w:rPr>
                <w:rStyle w:val="Teksttreci2Verdana55pt"/>
                <w:b/>
                <w:bCs/>
              </w:rPr>
              <w:t>8:7</w:t>
            </w:r>
          </w:p>
        </w:tc>
      </w:tr>
      <w:tr w:rsidR="00652FFA" w14:paraId="537C35CC" w14:textId="77777777">
        <w:trPr>
          <w:trHeight w:hRule="exact" w:val="240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64A0D0B3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58" w:lineRule="exact"/>
              <w:ind w:left="180"/>
              <w:jc w:val="left"/>
            </w:pPr>
            <w:r>
              <w:rPr>
                <w:rStyle w:val="Teksttreci265ptBezpogrubieniaKursywa"/>
              </w:rPr>
              <w:t>1 2</w:t>
            </w:r>
          </w:p>
        </w:tc>
        <w:tc>
          <w:tcPr>
            <w:tcW w:w="2803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0873517A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58" w:lineRule="exact"/>
              <w:ind w:left="480"/>
              <w:jc w:val="left"/>
            </w:pPr>
            <w:r>
              <w:rPr>
                <w:rStyle w:val="Teksttreci265ptBezpogrubieniaKursywa"/>
              </w:rPr>
              <w:t>3</w:t>
            </w:r>
          </w:p>
        </w:tc>
        <w:tc>
          <w:tcPr>
            <w:tcW w:w="7661" w:type="dxa"/>
            <w:gridSpan w:val="2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B095EC1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4</w:t>
            </w: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4184FD1C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5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25EF03B3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6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D4D5D7"/>
            <w:vAlign w:val="center"/>
          </w:tcPr>
          <w:p w14:paraId="5D6DAC6A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158" w:lineRule="exact"/>
            </w:pPr>
            <w:r>
              <w:rPr>
                <w:rStyle w:val="Teksttreci265ptBezpogrubieniaKursywa"/>
              </w:rPr>
              <w:t>7</w:t>
            </w:r>
          </w:p>
        </w:tc>
      </w:tr>
      <w:tr w:rsidR="00652FFA" w14:paraId="7DEF4C51" w14:textId="77777777">
        <w:trPr>
          <w:trHeight w:hRule="exact" w:val="442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F28C466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2320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</w:tcBorders>
            <w:shd w:val="clear" w:color="auto" w:fill="FFFFFF"/>
            <w:vAlign w:val="bottom"/>
          </w:tcPr>
          <w:p w14:paraId="3A036F79" w14:textId="448D9782" w:rsidR="00652FFA" w:rsidRPr="007A59DD" w:rsidRDefault="007A59DD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jc w:val="both"/>
              <w:rPr>
                <w:b w:val="0"/>
                <w:bCs w:val="0"/>
              </w:rPr>
            </w:pPr>
            <w:r w:rsidRPr="007A59DD">
              <w:rPr>
                <w:rFonts w:ascii="Arial" w:hAnsi="Arial" w:cs="Arial"/>
                <w:b w:val="0"/>
                <w:bCs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30D83672" w14:textId="541BCB3D" w:rsidR="00652FFA" w:rsidRDefault="00652FFA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left"/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1AD83CF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291 520,00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8A69895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291 520,00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A3853B0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59713AEC" w14:textId="77777777">
        <w:trPr>
          <w:trHeight w:hRule="exact" w:val="398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4FC745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180"/>
              <w:jc w:val="left"/>
            </w:pPr>
            <w:r>
              <w:rPr>
                <w:rStyle w:val="Teksttreci21"/>
                <w:b/>
                <w:bCs/>
              </w:rPr>
              <w:t>855 Rodzina</w:t>
            </w:r>
          </w:p>
        </w:tc>
        <w:tc>
          <w:tcPr>
            <w:tcW w:w="2803" w:type="dxa"/>
            <w:tcBorders>
              <w:top w:val="single" w:sz="4" w:space="0" w:color="auto"/>
            </w:tcBorders>
            <w:shd w:val="clear" w:color="auto" w:fill="FFFFFF"/>
          </w:tcPr>
          <w:p w14:paraId="6F9C880B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631BF000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41D32051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B8BA7FA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335 336,00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7B818E2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335 334,52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C9F61A2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513D0F9B" w14:textId="77777777">
        <w:trPr>
          <w:trHeight w:hRule="exact" w:val="398"/>
        </w:trPr>
        <w:tc>
          <w:tcPr>
            <w:tcW w:w="4243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EE5CFA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85508 Rodziny zastępcze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3E71DC94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3127F9FA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5ADA7FC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260 720,00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2126947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260 719,01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75DB6DD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59B455E1" w14:textId="77777777">
        <w:trPr>
          <w:trHeight w:hRule="exact" w:val="403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8C868D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3110</w:t>
            </w:r>
          </w:p>
        </w:tc>
        <w:tc>
          <w:tcPr>
            <w:tcW w:w="28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0128F82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Świadczenia społeczne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43186896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1A710DB9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E2833C4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258 112,00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56E3EE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258 111,82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B7319E0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2A37055E" w14:textId="77777777">
        <w:trPr>
          <w:trHeight w:hRule="exact" w:val="398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764F78B8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4010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1D71ED5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Wynagrodzenia osobowe pracowników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14C6B21D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5ABC91F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1 700,00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4A4F61C9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1 700,00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2672659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0C373A3" w14:textId="77777777">
        <w:trPr>
          <w:trHeight w:hRule="exact" w:val="398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BD5A33E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4110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DE44EEC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Składki na ubezpieczenia społeczne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6AB4A5EC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F4E480B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297,00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92EAAC1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296,82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E59A95F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99,94</w:t>
            </w:r>
          </w:p>
        </w:tc>
      </w:tr>
      <w:tr w:rsidR="00652FFA" w14:paraId="70BB7EB5" w14:textId="77777777">
        <w:trPr>
          <w:trHeight w:hRule="exact" w:val="403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537EAB0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D333DCD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71D6AF78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416922B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611,00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F253F7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610,37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B8BE420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99,90</w:t>
            </w:r>
          </w:p>
        </w:tc>
      </w:tr>
      <w:tr w:rsidR="00652FFA" w14:paraId="73DD798B" w14:textId="77777777">
        <w:trPr>
          <w:trHeight w:hRule="exact" w:val="398"/>
        </w:trPr>
        <w:tc>
          <w:tcPr>
            <w:tcW w:w="7766" w:type="dxa"/>
            <w:gridSpan w:val="3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3F8DE76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40"/>
              <w:jc w:val="left"/>
            </w:pPr>
            <w:r>
              <w:rPr>
                <w:rStyle w:val="Teksttreci21"/>
                <w:b/>
                <w:bCs/>
              </w:rPr>
              <w:t>85510 Działalność placówek opiekuńczo-wychowawczych</w:t>
            </w: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5D7B46AF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5D537E0A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74 616,00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671736FF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74 615,51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00A5CE06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1"/>
                <w:b/>
                <w:bCs/>
              </w:rPr>
              <w:t>100,00</w:t>
            </w:r>
          </w:p>
        </w:tc>
      </w:tr>
      <w:tr w:rsidR="00652FFA" w14:paraId="664DD22E" w14:textId="77777777">
        <w:trPr>
          <w:trHeight w:hRule="exact" w:val="398"/>
        </w:trPr>
        <w:tc>
          <w:tcPr>
            <w:tcW w:w="1440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28CC0A3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3110</w:t>
            </w:r>
          </w:p>
        </w:tc>
        <w:tc>
          <w:tcPr>
            <w:tcW w:w="2803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C6E4E3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Świadczenia społeczne</w:t>
            </w:r>
          </w:p>
        </w:tc>
        <w:tc>
          <w:tcPr>
            <w:tcW w:w="3523" w:type="dxa"/>
            <w:tcBorders>
              <w:top w:val="single" w:sz="4" w:space="0" w:color="auto"/>
            </w:tcBorders>
            <w:shd w:val="clear" w:color="auto" w:fill="FFFFFF"/>
          </w:tcPr>
          <w:p w14:paraId="3547B0BB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4138" w:type="dxa"/>
            <w:tcBorders>
              <w:top w:val="single" w:sz="4" w:space="0" w:color="auto"/>
            </w:tcBorders>
            <w:shd w:val="clear" w:color="auto" w:fill="FFFFFF"/>
          </w:tcPr>
          <w:p w14:paraId="1A53CEBA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1C2E726A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73 870,00</w:t>
            </w:r>
          </w:p>
        </w:tc>
        <w:tc>
          <w:tcPr>
            <w:tcW w:w="1666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3CE812DE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73 869,35</w:t>
            </w:r>
          </w:p>
        </w:tc>
        <w:tc>
          <w:tcPr>
            <w:tcW w:w="821" w:type="dxa"/>
            <w:tcBorders>
              <w:top w:val="single" w:sz="4" w:space="0" w:color="auto"/>
            </w:tcBorders>
            <w:shd w:val="clear" w:color="auto" w:fill="FFFFFF"/>
            <w:vAlign w:val="center"/>
          </w:tcPr>
          <w:p w14:paraId="2E2897A1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100,00</w:t>
            </w:r>
          </w:p>
        </w:tc>
      </w:tr>
      <w:tr w:rsidR="00652FFA" w14:paraId="10953A88" w14:textId="77777777">
        <w:trPr>
          <w:trHeight w:hRule="exact" w:val="413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2850E9E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Kursywa"/>
                <w:b/>
                <w:bCs/>
              </w:rPr>
              <w:t>4210</w:t>
            </w:r>
          </w:p>
        </w:tc>
        <w:tc>
          <w:tcPr>
            <w:tcW w:w="63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8EB06B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</w:pPr>
            <w:r>
              <w:rPr>
                <w:rStyle w:val="Teksttreci2Bezpogrubienia"/>
              </w:rPr>
              <w:t>Zakup materiałów i wyposażenia</w:t>
            </w: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E12DDB9" w14:textId="77777777" w:rsidR="00652FFA" w:rsidRDefault="00652FFA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4D0EEC8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746,00</w:t>
            </w: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6529B3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746,16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9FD96F5" w14:textId="77777777" w:rsidR="00652FFA" w:rsidRDefault="00B84426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</w:pPr>
            <w:r>
              <w:rPr>
                <w:rStyle w:val="Teksttreci2BezpogrubieniaKursywa"/>
              </w:rPr>
              <w:t>100,02</w:t>
            </w:r>
          </w:p>
        </w:tc>
      </w:tr>
      <w:tr w:rsidR="002D411F" w14:paraId="37CEEB2E" w14:textId="77777777">
        <w:trPr>
          <w:trHeight w:hRule="exact" w:val="413"/>
        </w:trPr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C0C6F77" w14:textId="77777777" w:rsidR="002D411F" w:rsidRDefault="002D411F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  <w:rPr>
                <w:rStyle w:val="Teksttreci2Kursywa"/>
                <w:b/>
                <w:bCs/>
              </w:rPr>
            </w:pPr>
          </w:p>
        </w:tc>
        <w:tc>
          <w:tcPr>
            <w:tcW w:w="6326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1CF1A8" w14:textId="77777777" w:rsidR="002D411F" w:rsidRDefault="002D411F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ind w:left="300"/>
              <w:jc w:val="left"/>
              <w:rPr>
                <w:rStyle w:val="Teksttreci2Bezpogrubienia"/>
              </w:rPr>
            </w:pPr>
          </w:p>
        </w:tc>
        <w:tc>
          <w:tcPr>
            <w:tcW w:w="413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56FBA89" w14:textId="77777777" w:rsidR="002D411F" w:rsidRDefault="002D411F">
            <w:pPr>
              <w:framePr w:w="16051" w:h="4958" w:hSpace="14" w:wrap="notBeside" w:vAnchor="text" w:hAnchor="text" w:x="15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A53E106" w14:textId="77777777" w:rsidR="002D411F" w:rsidRDefault="002D411F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  <w:rPr>
                <w:rStyle w:val="Teksttreci2BezpogrubieniaKursywa"/>
              </w:rPr>
            </w:pPr>
          </w:p>
        </w:tc>
        <w:tc>
          <w:tcPr>
            <w:tcW w:w="166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EC996A" w14:textId="77777777" w:rsidR="002D411F" w:rsidRDefault="002D411F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  <w:rPr>
                <w:rStyle w:val="Teksttreci2BezpogrubieniaKursywa"/>
              </w:rPr>
            </w:pP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5C6699F" w14:textId="77777777" w:rsidR="002D411F" w:rsidRDefault="002D411F">
            <w:pPr>
              <w:pStyle w:val="Teksttreci20"/>
              <w:framePr w:w="16051" w:h="4958" w:hSpace="14" w:wrap="notBeside" w:vAnchor="text" w:hAnchor="text" w:x="15" w:y="1"/>
              <w:shd w:val="clear" w:color="auto" w:fill="auto"/>
              <w:spacing w:line="208" w:lineRule="exact"/>
              <w:jc w:val="right"/>
              <w:rPr>
                <w:rStyle w:val="Teksttreci2BezpogrubieniaKursywa"/>
              </w:rPr>
            </w:pPr>
          </w:p>
        </w:tc>
      </w:tr>
    </w:tbl>
    <w:p w14:paraId="47F31AE5" w14:textId="78B2D834" w:rsidR="00652FFA" w:rsidRDefault="0069535D">
      <w:pPr>
        <w:pStyle w:val="Podpistabeli30"/>
        <w:framePr w:w="3878" w:h="261" w:hSpace="14" w:wrap="notBeside" w:vAnchor="text" w:hAnchor="text" w:x="12217" w:y="5076"/>
        <w:shd w:val="clear" w:color="auto" w:fill="auto"/>
        <w:tabs>
          <w:tab w:val="left" w:pos="1632"/>
          <w:tab w:val="left" w:pos="3226"/>
        </w:tabs>
      </w:pPr>
      <w:r>
        <w:t xml:space="preserve">          </w:t>
      </w:r>
      <w:r w:rsidR="00B84426">
        <w:t>10 690 918,28</w:t>
      </w:r>
      <w:r w:rsidR="00B84426">
        <w:tab/>
      </w:r>
      <w:r>
        <w:t xml:space="preserve">          </w:t>
      </w:r>
      <w:r w:rsidR="00B84426">
        <w:t>10 679 907,46</w:t>
      </w:r>
      <w:r w:rsidR="00B84426">
        <w:tab/>
      </w:r>
      <w:r>
        <w:t xml:space="preserve">     </w:t>
      </w:r>
      <w:r w:rsidR="00B84426">
        <w:t>99,90</w:t>
      </w:r>
    </w:p>
    <w:p w14:paraId="545B9277" w14:textId="77777777" w:rsidR="00652FFA" w:rsidRDefault="00B84426">
      <w:pPr>
        <w:pStyle w:val="Podpistabeli40"/>
        <w:framePr w:w="451" w:h="134" w:hSpace="14" w:wrap="notBeside" w:vAnchor="text" w:hAnchor="text" w:x="11458" w:y="5174"/>
        <w:shd w:val="clear" w:color="auto" w:fill="auto"/>
      </w:pPr>
      <w:r>
        <w:t>RAZEM</w:t>
      </w:r>
    </w:p>
    <w:p w14:paraId="580EBFD0" w14:textId="77777777" w:rsidR="00652FFA" w:rsidRDefault="00652FFA">
      <w:pPr>
        <w:rPr>
          <w:sz w:val="2"/>
          <w:szCs w:val="2"/>
        </w:rPr>
      </w:pPr>
    </w:p>
    <w:p w14:paraId="48E16D92" w14:textId="77777777" w:rsidR="00652FFA" w:rsidRDefault="00652FFA">
      <w:pPr>
        <w:rPr>
          <w:sz w:val="2"/>
          <w:szCs w:val="2"/>
        </w:rPr>
      </w:pPr>
    </w:p>
    <w:sectPr w:rsidR="00652FFA">
      <w:footerReference w:type="default" r:id="rId7"/>
      <w:pgSz w:w="16840" w:h="11900" w:orient="landscape"/>
      <w:pgMar w:top="325" w:right="375" w:bottom="688" w:left="38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7957ED" w14:textId="77777777" w:rsidR="00C4503F" w:rsidRDefault="00C4503F">
      <w:r>
        <w:separator/>
      </w:r>
    </w:p>
  </w:endnote>
  <w:endnote w:type="continuationSeparator" w:id="0">
    <w:p w14:paraId="7B8918E5" w14:textId="77777777" w:rsidR="00C4503F" w:rsidRDefault="00C450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D9F8" w14:textId="77777777" w:rsidR="00652FFA" w:rsidRDefault="00D63031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7728" behindDoc="1" locked="0" layoutInCell="1" allowOverlap="1" wp14:anchorId="7D93C2AF" wp14:editId="28A0B79A">
              <wp:simplePos x="0" y="0"/>
              <wp:positionH relativeFrom="page">
                <wp:posOffset>9317990</wp:posOffset>
              </wp:positionH>
              <wp:positionV relativeFrom="page">
                <wp:posOffset>7180580</wp:posOffset>
              </wp:positionV>
              <wp:extent cx="479425" cy="116205"/>
              <wp:effectExtent l="2540" t="0" r="0" b="381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9425" cy="116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8B04485" w14:textId="61B26301" w:rsidR="00652FFA" w:rsidRDefault="00652FFA">
                          <w:pPr>
                            <w:pStyle w:val="Nagweklubstopka0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D93C2A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733.7pt;margin-top:565.4pt;width:37.75pt;height:9.15pt;z-index:-251658752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7Pw0wEAAI4DAAAOAAAAZHJzL2Uyb0RvYy54bWysU9tu2zAMfR+wfxD0vtgJ2m4z4hRdiwwD&#10;ugvQ7QNkWbaF2aJAKrGzrx8lx+kub8NeBJqiDs85pLe309CLo0Gy4Eq5XuVSGKehtq4t5bev+1dv&#10;pKCgXK16cKaUJ0PydvfyxXb0hdlAB31tUDCIo2L0pexC8EWWke7MoGgF3ji+bAAHFfgT26xGNTL6&#10;0GebPL/JRsDaI2hDxNmH+VLuEn7TGB0+Nw2ZIPpSMreQTkxnFc9st1VFi8p3Vp9pqH9gMSjruOkF&#10;6kEFJQ5o/4IarEYgaMJKw5BB01htkgZWs87/UPPUKW+SFjaH/MUm+n+w+tPxyX9BEaZ3MPEAkwjy&#10;j6C/k3Bw3ynXmjtEGDujam68jpZlo6fi/DRaTQVFkGr8CDUPWR0CJKCpwSG6wjoFo/MAThfTzRSE&#10;5uTV67dXm2spNF+t1zeb/Dp1UMXy2COF9wYGEYNSIs80gavjI4VIRhVLSezlYG/7Ps21d78luDBm&#10;EvnId2Yepmri6iiigvrEMhDmNeG15qAD/CHFyCtSSsc7LEX/wbERcZuWAJegWgLlND8sZZBiDu/D&#10;vHUHj7btGHex+o7N2tsk5JnDmSUPPek7L2jcql+/U9Xzb7T7CQAA//8DAFBLAwQUAAYACAAAACEA&#10;p1KMiOAAAAAPAQAADwAAAGRycy9kb3ducmV2LnhtbEyPS0/DMBCE70j8B2uRuFEnJfSRxqlQJS7c&#10;KAiJmxtv46h+RLabJv+ezQluO7uj2W+q/WgNGzDEzjsB+SIDhq7xqnOtgK/Pt6cNsJikU9J4hwIm&#10;jLCv7+8qWSp/cx84HFPLKMTFUgrQKfUl57HRaGVc+B4d3c4+WJlIhparIG8Ubg1fZtmKW9k5+qBl&#10;jweNzeV4tQLW47fHPuIBf85DE3Q3bcz7JMTjw/i6A5ZwTH9mmPEJHWpiOvmrU5EZ0sVqXZCXpvw5&#10;oxaz56VYboGd5l2xzYHXFf/fo/4FAAD//wMAUEsBAi0AFAAGAAgAAAAhALaDOJL+AAAA4QEAABMA&#10;AAAAAAAAAAAAAAAAAAAAAFtDb250ZW50X1R5cGVzXS54bWxQSwECLQAUAAYACAAAACEAOP0h/9YA&#10;AACUAQAACwAAAAAAAAAAAAAAAAAvAQAAX3JlbHMvLnJlbHNQSwECLQAUAAYACAAAACEAT+uz8NMB&#10;AACOAwAADgAAAAAAAAAAAAAAAAAuAgAAZHJzL2Uyb0RvYy54bWxQSwECLQAUAAYACAAAACEAp1KM&#10;iOAAAAAPAQAADwAAAAAAAAAAAAAAAAAtBAAAZHJzL2Rvd25yZXYueG1sUEsFBgAAAAAEAAQA8wAA&#10;ADoFAAAAAA==&#10;" filled="f" stroked="f">
              <v:textbox style="mso-fit-shape-to-text:t" inset="0,0,0,0">
                <w:txbxContent>
                  <w:p w14:paraId="38B04485" w14:textId="61B26301" w:rsidR="00652FFA" w:rsidRDefault="00652FFA">
                    <w:pPr>
                      <w:pStyle w:val="Nagweklubstopka0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DB7FB" w14:textId="77777777" w:rsidR="00652FFA" w:rsidRDefault="00652FF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8A317" w14:textId="77777777" w:rsidR="00C4503F" w:rsidRDefault="00C4503F"/>
  </w:footnote>
  <w:footnote w:type="continuationSeparator" w:id="0">
    <w:p w14:paraId="7FAC6A83" w14:textId="77777777" w:rsidR="00C4503F" w:rsidRDefault="00C4503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FFA"/>
    <w:rsid w:val="000B080D"/>
    <w:rsid w:val="00204457"/>
    <w:rsid w:val="002545A1"/>
    <w:rsid w:val="002D411F"/>
    <w:rsid w:val="002D5F5C"/>
    <w:rsid w:val="002E5D8D"/>
    <w:rsid w:val="00635214"/>
    <w:rsid w:val="00652FFA"/>
    <w:rsid w:val="0069535D"/>
    <w:rsid w:val="007A59DD"/>
    <w:rsid w:val="007D008B"/>
    <w:rsid w:val="00961931"/>
    <w:rsid w:val="00AB3378"/>
    <w:rsid w:val="00B84426"/>
    <w:rsid w:val="00C4503F"/>
    <w:rsid w:val="00C521C8"/>
    <w:rsid w:val="00CA7B27"/>
    <w:rsid w:val="00D63031"/>
    <w:rsid w:val="00E45931"/>
    <w:rsid w:val="00EF4083"/>
    <w:rsid w:val="00FB3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0B8B34"/>
  <w15:docId w15:val="{B1DA6D30-51C9-4E5D-9112-21D38076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">
    <w:name w:val="Nagłówek lub stopka_"/>
    <w:basedOn w:val="Domylnaczcionkaakapitu"/>
    <w:link w:val="Nagweklubstopka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Nagweklubstopka1">
    <w:name w:val="Nagłówek lub stopka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pl-PL" w:eastAsia="pl-PL" w:bidi="pl-PL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Verdana55pt">
    <w:name w:val="Tekst treści (2) + Verdana;5;5 pt"/>
    <w:basedOn w:val="Teksttreci2"/>
    <w:rPr>
      <w:rFonts w:ascii="Verdana" w:eastAsia="Verdana" w:hAnsi="Verdana" w:cs="Verdana"/>
      <w:b/>
      <w:bCs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Teksttreci265ptBezpogrubieniaKursywa">
    <w:name w:val="Tekst treści (2) + 6;5 pt;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  <w:lang w:val="pl-PL" w:eastAsia="pl-PL" w:bidi="pl-PL"/>
    </w:rPr>
  </w:style>
  <w:style w:type="character" w:customStyle="1" w:styleId="Teksttreci21">
    <w:name w:val="Tekst treści (2)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Kursywa">
    <w:name w:val="Tekst treści (2) + Bez pogrubienia;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Bezpogrubienia">
    <w:name w:val="Tekst treści (2) + Bez pogrubienia"/>
    <w:basedOn w:val="Teksttreci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Kursywa">
    <w:name w:val="Tekst treści (2) + Kursywa"/>
    <w:basedOn w:val="Teksttrec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Teksttreci2Verdana55ptBezpogrubieniaKursywa">
    <w:name w:val="Tekst treści (2) + Verdana;5;5 pt;Bez pogrubienia;Kursywa"/>
    <w:basedOn w:val="Teksttreci2"/>
    <w:rPr>
      <w:rFonts w:ascii="Verdana" w:eastAsia="Verdana" w:hAnsi="Verdana" w:cs="Verdana"/>
      <w:b/>
      <w:bCs/>
      <w:i/>
      <w:iCs/>
      <w:smallCaps w:val="0"/>
      <w:strike w:val="0"/>
      <w:color w:val="000000"/>
      <w:spacing w:val="0"/>
      <w:w w:val="100"/>
      <w:position w:val="0"/>
      <w:sz w:val="11"/>
      <w:szCs w:val="11"/>
      <w:u w:val="none"/>
      <w:lang w:val="pl-PL" w:eastAsia="pl-PL" w:bidi="pl-PL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2PogrubienieKursywa">
    <w:name w:val="Podpis tabeli (2) + Pogrubienie;Kursywa"/>
    <w:basedOn w:val="Podpistabeli2"/>
    <w:rPr>
      <w:rFonts w:ascii="Calibri" w:eastAsia="Calibri" w:hAnsi="Calibri" w:cs="Calibri"/>
      <w:b/>
      <w:bCs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2Kursywa">
    <w:name w:val="Podpis tabeli (2) + Kursywa"/>
    <w:basedOn w:val="Podpistabeli2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Podpistabeli4">
    <w:name w:val="Podpis tabeli (4)_"/>
    <w:basedOn w:val="Domylnaczcionkaakapitu"/>
    <w:link w:val="Podpistabeli40"/>
    <w:rPr>
      <w:rFonts w:ascii="Verdana" w:eastAsia="Verdana" w:hAnsi="Verdana" w:cs="Verdana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line="187" w:lineRule="exact"/>
      <w:jc w:val="center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  <w:spacing w:line="184" w:lineRule="exact"/>
    </w:pPr>
    <w:rPr>
      <w:rFonts w:ascii="Calibri" w:eastAsia="Calibri" w:hAnsi="Calibri" w:cs="Calibri"/>
      <w:sz w:val="15"/>
      <w:szCs w:val="15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line="208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208" w:lineRule="exact"/>
      <w:jc w:val="both"/>
    </w:pPr>
    <w:rPr>
      <w:rFonts w:ascii="Calibri" w:eastAsia="Calibri" w:hAnsi="Calibri" w:cs="Calibri"/>
      <w:sz w:val="17"/>
      <w:szCs w:val="17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line="208" w:lineRule="exact"/>
      <w:jc w:val="both"/>
    </w:pPr>
    <w:rPr>
      <w:rFonts w:ascii="Calibri" w:eastAsia="Calibri" w:hAnsi="Calibri" w:cs="Calibri"/>
      <w:b/>
      <w:bCs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134" w:lineRule="exact"/>
    </w:pPr>
    <w:rPr>
      <w:rFonts w:ascii="Verdana" w:eastAsia="Verdana" w:hAnsi="Verdana" w:cs="Verdana"/>
      <w:b/>
      <w:bCs/>
      <w:sz w:val="11"/>
      <w:szCs w:val="11"/>
    </w:rPr>
  </w:style>
  <w:style w:type="paragraph" w:styleId="Nagwek">
    <w:name w:val="header"/>
    <w:basedOn w:val="Normalny"/>
    <w:link w:val="NagwekZnak"/>
    <w:uiPriority w:val="99"/>
    <w:unhideWhenUsed/>
    <w:rsid w:val="006352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5214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352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5214"/>
    <w:rPr>
      <w:color w:val="000000"/>
    </w:rPr>
  </w:style>
  <w:style w:type="character" w:customStyle="1" w:styleId="Nagwek1">
    <w:name w:val="Nagłówek #1_"/>
    <w:basedOn w:val="Domylnaczcionkaakapitu"/>
    <w:link w:val="Nagwek10"/>
    <w:rsid w:val="00C521C8"/>
    <w:rPr>
      <w:rFonts w:ascii="Arial Unicode MS" w:eastAsia="Arial Unicode MS" w:hAnsi="Arial Unicode MS" w:cs="Arial Unicode MS"/>
      <w:b/>
      <w:bCs/>
      <w:sz w:val="20"/>
      <w:szCs w:val="20"/>
      <w:shd w:val="clear" w:color="auto" w:fill="FFFFFF"/>
    </w:rPr>
  </w:style>
  <w:style w:type="character" w:customStyle="1" w:styleId="Nagwek2">
    <w:name w:val="Nagłówek #2_"/>
    <w:basedOn w:val="Domylnaczcionkaakapitu"/>
    <w:link w:val="Nagwek20"/>
    <w:rsid w:val="00C521C8"/>
    <w:rPr>
      <w:rFonts w:ascii="Arial Unicode MS" w:eastAsia="Arial Unicode MS" w:hAnsi="Arial Unicode MS" w:cs="Arial Unicode MS"/>
      <w:sz w:val="20"/>
      <w:szCs w:val="20"/>
      <w:shd w:val="clear" w:color="auto" w:fill="FFFFFF"/>
    </w:rPr>
  </w:style>
  <w:style w:type="paragraph" w:customStyle="1" w:styleId="Nagwek10">
    <w:name w:val="Nagłówek #1"/>
    <w:basedOn w:val="Normalny"/>
    <w:link w:val="Nagwek1"/>
    <w:rsid w:val="00C521C8"/>
    <w:pPr>
      <w:shd w:val="clear" w:color="auto" w:fill="FFFFFF"/>
      <w:spacing w:line="268" w:lineRule="exact"/>
      <w:jc w:val="center"/>
      <w:outlineLvl w:val="0"/>
    </w:pPr>
    <w:rPr>
      <w:rFonts w:ascii="Arial Unicode MS" w:eastAsia="Arial Unicode MS" w:hAnsi="Arial Unicode MS" w:cs="Arial Unicode MS"/>
      <w:b/>
      <w:bCs/>
      <w:color w:val="auto"/>
      <w:sz w:val="20"/>
      <w:szCs w:val="20"/>
    </w:rPr>
  </w:style>
  <w:style w:type="paragraph" w:customStyle="1" w:styleId="Nagwek20">
    <w:name w:val="Nagłówek #2"/>
    <w:basedOn w:val="Normalny"/>
    <w:link w:val="Nagwek2"/>
    <w:rsid w:val="00C521C8"/>
    <w:pPr>
      <w:shd w:val="clear" w:color="auto" w:fill="FFFFFF"/>
      <w:spacing w:after="480" w:line="268" w:lineRule="exact"/>
      <w:jc w:val="center"/>
      <w:outlineLvl w:val="1"/>
    </w:pPr>
    <w:rPr>
      <w:rFonts w:ascii="Arial Unicode MS" w:eastAsia="Arial Unicode MS" w:hAnsi="Arial Unicode MS" w:cs="Arial Unicode MS"/>
      <w:color w:val="auto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1495</Words>
  <Characters>8976</Characters>
  <Application>Microsoft Office Word</Application>
  <DocSecurity>0</DocSecurity>
  <Lines>74</Lines>
  <Paragraphs>20</Paragraphs>
  <ScaleCrop>false</ScaleCrop>
  <Company/>
  <LinksUpToDate>false</LinksUpToDate>
  <CharactersWithSpaces>10451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Burchardt</dc:creator>
  <cp:lastModifiedBy>Ela Daroń</cp:lastModifiedBy>
  <cp:revision>14</cp:revision>
  <dcterms:created xsi:type="dcterms:W3CDTF">2023-03-01T12:51:00Z</dcterms:created>
  <dcterms:modified xsi:type="dcterms:W3CDTF">2023-03-14T07:13:00Z</dcterms:modified>
</cp:coreProperties>
</file>