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3A15" w14:textId="3F3E3DC9" w:rsidR="003465A1" w:rsidRDefault="003465A1" w:rsidP="003465A1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ZAŁĄCZNIK  NR  </w:t>
      </w:r>
      <w:r>
        <w:rPr>
          <w:rFonts w:ascii="Arial" w:eastAsia="Calibri" w:hAnsi="Arial" w:cs="Arial"/>
          <w:b/>
          <w:bCs/>
          <w:sz w:val="20"/>
          <w:szCs w:val="20"/>
        </w:rPr>
        <w:t>31</w:t>
      </w:r>
    </w:p>
    <w:p w14:paraId="6DB08AB6" w14:textId="7A07B501" w:rsidR="00953448" w:rsidRPr="003465A1" w:rsidRDefault="003465A1" w:rsidP="006A224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65A1">
        <w:rPr>
          <w:rFonts w:ascii="Times New Roman" w:hAnsi="Times New Roman" w:cs="Times New Roman"/>
          <w:b/>
          <w:sz w:val="24"/>
          <w:szCs w:val="24"/>
          <w:u w:val="single"/>
        </w:rPr>
        <w:t xml:space="preserve">KSZTAŁTOWANIE SIĘ WIELOLETNIEJ PROGNOZY FINANSOWEJ </w:t>
      </w:r>
    </w:p>
    <w:tbl>
      <w:tblPr>
        <w:tblStyle w:val="Tabela-Siatka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842"/>
        <w:gridCol w:w="1418"/>
        <w:gridCol w:w="1276"/>
        <w:gridCol w:w="992"/>
        <w:gridCol w:w="850"/>
        <w:gridCol w:w="851"/>
        <w:gridCol w:w="850"/>
        <w:gridCol w:w="851"/>
        <w:gridCol w:w="709"/>
        <w:gridCol w:w="850"/>
        <w:gridCol w:w="709"/>
        <w:gridCol w:w="850"/>
        <w:gridCol w:w="851"/>
        <w:gridCol w:w="992"/>
        <w:gridCol w:w="992"/>
      </w:tblGrid>
      <w:tr w:rsidR="00F73E1D" w:rsidRPr="00F73E1D" w14:paraId="76DDE9F1" w14:textId="77777777" w:rsidTr="00DE4037">
        <w:trPr>
          <w:trHeight w:val="460"/>
        </w:trPr>
        <w:tc>
          <w:tcPr>
            <w:tcW w:w="710" w:type="dxa"/>
            <w:vMerge w:val="restart"/>
          </w:tcPr>
          <w:p w14:paraId="28C660D4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086AA41" w14:textId="77777777" w:rsidR="0099371C" w:rsidRDefault="0099371C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6C335842" w14:textId="77777777" w:rsidR="0099371C" w:rsidRDefault="0099371C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5D7D7078" w14:textId="793E759F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L.p.</w:t>
            </w:r>
          </w:p>
        </w:tc>
        <w:tc>
          <w:tcPr>
            <w:tcW w:w="1842" w:type="dxa"/>
            <w:vMerge w:val="restart"/>
          </w:tcPr>
          <w:p w14:paraId="30508210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0688F2CB" w14:textId="77777777" w:rsidR="0099371C" w:rsidRDefault="0099371C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292DD107" w14:textId="77777777" w:rsidR="0099371C" w:rsidRDefault="0099371C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B9A6AD1" w14:textId="4ED70028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Nazwa zadania  i cel</w:t>
            </w:r>
          </w:p>
        </w:tc>
        <w:tc>
          <w:tcPr>
            <w:tcW w:w="1418" w:type="dxa"/>
            <w:vMerge w:val="restart"/>
          </w:tcPr>
          <w:p w14:paraId="0E00A6F3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67E092E" w14:textId="77777777" w:rsidR="0099371C" w:rsidRDefault="0099371C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A1175A5" w14:textId="5DB8D2DB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Jednostka odpowiedzialna lub koordynująca</w:t>
            </w:r>
          </w:p>
          <w:p w14:paraId="1ADB0BB7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  <w:vMerge w:val="restart"/>
          </w:tcPr>
          <w:p w14:paraId="605D3DFA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A9DBB18" w14:textId="77777777" w:rsidR="0099371C" w:rsidRDefault="0099371C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41F7922" w14:textId="7C32F995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</w:t>
            </w:r>
          </w:p>
          <w:p w14:paraId="7676FAF8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wydatków ogółem</w:t>
            </w:r>
          </w:p>
        </w:tc>
        <w:tc>
          <w:tcPr>
            <w:tcW w:w="8363" w:type="dxa"/>
            <w:gridSpan w:val="10"/>
          </w:tcPr>
          <w:p w14:paraId="334E3B1A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4EA9D77" w14:textId="13E5A1B8" w:rsidR="0054452A" w:rsidRPr="00F73E1D" w:rsidRDefault="0054452A" w:rsidP="00DE40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Limity w latach</w:t>
            </w:r>
          </w:p>
        </w:tc>
        <w:tc>
          <w:tcPr>
            <w:tcW w:w="992" w:type="dxa"/>
            <w:vMerge w:val="restart"/>
          </w:tcPr>
          <w:p w14:paraId="0C7C9837" w14:textId="15A2783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68F61670" w14:textId="77777777" w:rsidR="00F6154C" w:rsidRDefault="00F6154C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22E8203E" w14:textId="32BF1E31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 zobowiązań</w:t>
            </w:r>
          </w:p>
        </w:tc>
        <w:tc>
          <w:tcPr>
            <w:tcW w:w="992" w:type="dxa"/>
            <w:vMerge w:val="restart"/>
          </w:tcPr>
          <w:p w14:paraId="3E29AF15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61769263" w14:textId="77777777" w:rsidR="00F6154C" w:rsidRDefault="00F6154C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597CD2CD" w14:textId="77777777" w:rsidR="00686090" w:rsidRDefault="0054452A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Poniesione nakłady</w:t>
            </w:r>
            <w:r w:rsidR="00F6154C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</w:p>
          <w:p w14:paraId="602E9A2F" w14:textId="31BF35E5" w:rsidR="0054452A" w:rsidRPr="00F73E1D" w:rsidRDefault="0054452A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</w:t>
            </w:r>
            <w:r w:rsidR="00F6154C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202</w:t>
            </w:r>
            <w:r w:rsidR="00F6154C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</w:t>
            </w: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roku </w:t>
            </w:r>
          </w:p>
        </w:tc>
      </w:tr>
      <w:tr w:rsidR="00470B61" w:rsidRPr="00F73E1D" w14:paraId="2AB9A979" w14:textId="77777777" w:rsidTr="00EF6A95">
        <w:tc>
          <w:tcPr>
            <w:tcW w:w="710" w:type="dxa"/>
            <w:vMerge/>
          </w:tcPr>
          <w:p w14:paraId="3A64BFD5" w14:textId="77777777" w:rsidR="00470B61" w:rsidRPr="00F73E1D" w:rsidRDefault="00470B61" w:rsidP="00DA5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6201CD4" w14:textId="77777777" w:rsidR="00470B61" w:rsidRPr="00F73E1D" w:rsidRDefault="00470B61" w:rsidP="00DA51C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8FED1AC" w14:textId="77777777" w:rsidR="00470B61" w:rsidRPr="00F73E1D" w:rsidRDefault="00470B61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2BE9976" w14:textId="77777777" w:rsidR="00470B61" w:rsidRPr="00F73E1D" w:rsidRDefault="00470B61" w:rsidP="00283B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92" w:type="dxa"/>
          </w:tcPr>
          <w:p w14:paraId="251225E0" w14:textId="77777777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443CC54" w14:textId="716BB57A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2022</w:t>
            </w:r>
          </w:p>
        </w:tc>
        <w:tc>
          <w:tcPr>
            <w:tcW w:w="850" w:type="dxa"/>
          </w:tcPr>
          <w:p w14:paraId="78029711" w14:textId="77777777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66A5E3D" w14:textId="339D36AD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2023</w:t>
            </w:r>
          </w:p>
        </w:tc>
        <w:tc>
          <w:tcPr>
            <w:tcW w:w="851" w:type="dxa"/>
          </w:tcPr>
          <w:p w14:paraId="09AE15C4" w14:textId="77777777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685BE3E" w14:textId="1AC9274B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2024</w:t>
            </w:r>
          </w:p>
        </w:tc>
        <w:tc>
          <w:tcPr>
            <w:tcW w:w="850" w:type="dxa"/>
          </w:tcPr>
          <w:p w14:paraId="03E039A7" w14:textId="77777777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C106926" w14:textId="256BA067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2025</w:t>
            </w:r>
          </w:p>
        </w:tc>
        <w:tc>
          <w:tcPr>
            <w:tcW w:w="851" w:type="dxa"/>
          </w:tcPr>
          <w:p w14:paraId="2C9EBA76" w14:textId="77777777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0640AAB" w14:textId="5CD40628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2026</w:t>
            </w:r>
          </w:p>
        </w:tc>
        <w:tc>
          <w:tcPr>
            <w:tcW w:w="709" w:type="dxa"/>
          </w:tcPr>
          <w:p w14:paraId="78FA3F19" w14:textId="77777777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353A163" w14:textId="2511F7D8" w:rsidR="00470B61" w:rsidRPr="00F6154C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2027</w:t>
            </w:r>
          </w:p>
        </w:tc>
        <w:tc>
          <w:tcPr>
            <w:tcW w:w="850" w:type="dxa"/>
          </w:tcPr>
          <w:p w14:paraId="2A631DD2" w14:textId="77777777" w:rsidR="00470B61" w:rsidRPr="00F73E1D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7496312" w14:textId="78CAB744" w:rsidR="00470B61" w:rsidRPr="00F73E1D" w:rsidRDefault="00470B61" w:rsidP="00DE40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8</w:t>
            </w:r>
          </w:p>
        </w:tc>
        <w:tc>
          <w:tcPr>
            <w:tcW w:w="709" w:type="dxa"/>
          </w:tcPr>
          <w:p w14:paraId="55A5EB99" w14:textId="77777777" w:rsidR="00470B61" w:rsidRPr="00F73E1D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15C3E21" w14:textId="601A0FA9" w:rsidR="00470B61" w:rsidRPr="00F73E1D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850" w:type="dxa"/>
          </w:tcPr>
          <w:p w14:paraId="1EFF7B7D" w14:textId="77777777" w:rsidR="00470B61" w:rsidRPr="00F73E1D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75771A7" w14:textId="3AD19540" w:rsidR="00470B61" w:rsidRPr="00F73E1D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30</w:t>
            </w:r>
          </w:p>
        </w:tc>
        <w:tc>
          <w:tcPr>
            <w:tcW w:w="851" w:type="dxa"/>
          </w:tcPr>
          <w:p w14:paraId="63E004B1" w14:textId="77777777" w:rsidR="00470B61" w:rsidRPr="00F73E1D" w:rsidRDefault="00470B61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4314B8B" w14:textId="6ACA9533" w:rsidR="00470B61" w:rsidRPr="00F73E1D" w:rsidRDefault="00470B61" w:rsidP="00DE40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203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992" w:type="dxa"/>
            <w:vMerge/>
          </w:tcPr>
          <w:p w14:paraId="456A8314" w14:textId="07A79CA6" w:rsidR="00470B61" w:rsidRPr="00F73E1D" w:rsidRDefault="00470B61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233726E" w14:textId="77777777" w:rsidR="00470B61" w:rsidRPr="00F73E1D" w:rsidRDefault="00470B61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70B61" w:rsidRPr="00F73E1D" w14:paraId="6C0A0525" w14:textId="77777777" w:rsidTr="00EF6A95">
        <w:tc>
          <w:tcPr>
            <w:tcW w:w="710" w:type="dxa"/>
          </w:tcPr>
          <w:p w14:paraId="2FA753AF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4D3F17B" w14:textId="77777777" w:rsidR="0099371C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1423A6A" w14:textId="2FB60469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1.</w:t>
            </w:r>
          </w:p>
        </w:tc>
        <w:tc>
          <w:tcPr>
            <w:tcW w:w="1842" w:type="dxa"/>
          </w:tcPr>
          <w:p w14:paraId="24C7C62E" w14:textId="72A0CF60" w:rsidR="00470B61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E409C39" w14:textId="77777777" w:rsidR="0099371C" w:rsidRPr="00F73E1D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F0AAC1A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Wydatki na przedsięwzięcia ogółem</w:t>
            </w:r>
          </w:p>
          <w:p w14:paraId="77792FAB" w14:textId="30F252ED" w:rsidR="0099371C" w:rsidRPr="00F73E1D" w:rsidRDefault="0099371C" w:rsidP="009937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</w:tcPr>
          <w:p w14:paraId="7F26A53C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2FE87F3" w14:textId="77777777" w:rsidR="0099371C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89DE137" w14:textId="460B1A58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2BD5BC8B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40B97B0" w14:textId="77777777" w:rsidR="0099371C" w:rsidRPr="00EF6A95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1AEF7DD" w14:textId="175F00C4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1.531.</w:t>
            </w:r>
            <w:r w:rsidR="00223473">
              <w:rPr>
                <w:rFonts w:ascii="Times New Roman" w:hAnsi="Times New Roman" w:cs="Times New Roman"/>
                <w:b/>
                <w:sz w:val="14"/>
                <w:szCs w:val="14"/>
              </w:rPr>
              <w:t>972</w:t>
            </w:r>
          </w:p>
        </w:tc>
        <w:tc>
          <w:tcPr>
            <w:tcW w:w="992" w:type="dxa"/>
          </w:tcPr>
          <w:p w14:paraId="7067AB2E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10FF5A0" w14:textId="77777777" w:rsidR="0099371C" w:rsidRPr="00EF6A95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41EF201" w14:textId="295E9DD6" w:rsidR="00470B61" w:rsidRPr="00EF6A95" w:rsidRDefault="0022347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624.030</w:t>
            </w:r>
          </w:p>
        </w:tc>
        <w:tc>
          <w:tcPr>
            <w:tcW w:w="850" w:type="dxa"/>
          </w:tcPr>
          <w:p w14:paraId="4236F897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1819C22" w14:textId="77777777" w:rsidR="0099371C" w:rsidRPr="00EF6A95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1EB85BB" w14:textId="1528AEDA" w:rsidR="00470B61" w:rsidRPr="00EF6A95" w:rsidRDefault="0022347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789.942</w:t>
            </w:r>
          </w:p>
        </w:tc>
        <w:tc>
          <w:tcPr>
            <w:tcW w:w="851" w:type="dxa"/>
          </w:tcPr>
          <w:p w14:paraId="53763EB5" w14:textId="77777777" w:rsidR="00470B61" w:rsidRPr="00EF6A95" w:rsidRDefault="00470B61" w:rsidP="000F3748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FE1739D" w14:textId="77777777" w:rsidR="0099371C" w:rsidRPr="00EF6A95" w:rsidRDefault="0099371C" w:rsidP="000F37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A50958B" w14:textId="144FAE61" w:rsidR="00470B61" w:rsidRPr="00EF6A95" w:rsidRDefault="00470B61" w:rsidP="000F37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850" w:type="dxa"/>
          </w:tcPr>
          <w:p w14:paraId="0085F601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45EB03F" w14:textId="77777777" w:rsidR="0099371C" w:rsidRPr="00EF6A95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E3B2542" w14:textId="171D269A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851" w:type="dxa"/>
          </w:tcPr>
          <w:p w14:paraId="2E1124DA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674AF87" w14:textId="77777777" w:rsidR="0099371C" w:rsidRPr="00EF6A95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2BF964C" w14:textId="4F9C339B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6AF5D4A9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817EDF8" w14:textId="77777777" w:rsidR="0099371C" w:rsidRPr="00EF6A95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3EC40E4" w14:textId="357EAF4D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850" w:type="dxa"/>
          </w:tcPr>
          <w:p w14:paraId="49826170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2981717" w14:textId="77777777" w:rsidR="0099371C" w:rsidRPr="00EF6A95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9E0F435" w14:textId="3C179168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  <w:r w:rsidR="009E1B8D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.000</w:t>
            </w:r>
          </w:p>
          <w:p w14:paraId="090DE2B2" w14:textId="77777777" w:rsidR="00470B61" w:rsidRPr="00EF6A95" w:rsidRDefault="00470B61" w:rsidP="00686090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</w:tcPr>
          <w:p w14:paraId="394E07D0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40F38F8" w14:textId="77777777" w:rsidR="0099371C" w:rsidRPr="00EF6A95" w:rsidRDefault="0099371C" w:rsidP="007D16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88C77F9" w14:textId="6FBA95BC" w:rsidR="00470B61" w:rsidRPr="00EF6A95" w:rsidRDefault="00470B61" w:rsidP="007D16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77A75CB5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D357033" w14:textId="77777777" w:rsidR="0099371C" w:rsidRPr="00EF6A95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6239DD3" w14:textId="37095CAF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04128350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426E15F" w14:textId="77777777" w:rsidR="0099371C" w:rsidRPr="00EF6A95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BFD39BD" w14:textId="24AFF604" w:rsidR="00470B61" w:rsidRPr="00EF6A95" w:rsidRDefault="00470B61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4BE8933" w14:textId="322BF906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6AECA60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CA24EC1" w14:textId="5962766D" w:rsidR="00943576" w:rsidRPr="00EF6A95" w:rsidRDefault="00943576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1.531</w:t>
            </w:r>
            <w:r w:rsidR="00223473">
              <w:rPr>
                <w:rFonts w:ascii="Times New Roman" w:hAnsi="Times New Roman" w:cs="Times New Roman"/>
                <w:b/>
                <w:sz w:val="14"/>
                <w:szCs w:val="14"/>
              </w:rPr>
              <w:t>.972</w:t>
            </w:r>
          </w:p>
        </w:tc>
        <w:tc>
          <w:tcPr>
            <w:tcW w:w="992" w:type="dxa"/>
          </w:tcPr>
          <w:p w14:paraId="0A53F541" w14:textId="77777777" w:rsidR="00470B61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BD69593" w14:textId="77777777" w:rsidR="00D67EDD" w:rsidRDefault="00D67ED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FEB96EE" w14:textId="2ABDB1A5" w:rsidR="007F142C" w:rsidRPr="00F73E1D" w:rsidRDefault="007F142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457.426,34</w:t>
            </w:r>
          </w:p>
        </w:tc>
      </w:tr>
      <w:tr w:rsidR="00470B61" w:rsidRPr="00F73E1D" w14:paraId="5BA8A933" w14:textId="77777777" w:rsidTr="00EF6A95">
        <w:trPr>
          <w:trHeight w:val="449"/>
        </w:trPr>
        <w:tc>
          <w:tcPr>
            <w:tcW w:w="710" w:type="dxa"/>
          </w:tcPr>
          <w:p w14:paraId="577450BB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842" w:type="dxa"/>
          </w:tcPr>
          <w:p w14:paraId="2449EC2E" w14:textId="77777777" w:rsidR="00470B61" w:rsidRPr="00F73E1D" w:rsidRDefault="00470B61" w:rsidP="00993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F6D2294" w14:textId="4F215B10" w:rsidR="0099371C" w:rsidRPr="00F6154C" w:rsidRDefault="00470B61" w:rsidP="00F615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wydatki bieżące</w:t>
            </w:r>
          </w:p>
        </w:tc>
        <w:tc>
          <w:tcPr>
            <w:tcW w:w="1418" w:type="dxa"/>
          </w:tcPr>
          <w:p w14:paraId="18D490BD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DC157A3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6D4BCBCC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FD64B2C" w14:textId="3906A2CE" w:rsidR="00470B61" w:rsidRPr="00EF6A95" w:rsidRDefault="00EF76C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1.531.</w:t>
            </w:r>
            <w:r w:rsidR="0037126F">
              <w:rPr>
                <w:rFonts w:ascii="Times New Roman" w:hAnsi="Times New Roman" w:cs="Times New Roman"/>
                <w:b/>
                <w:sz w:val="14"/>
                <w:szCs w:val="14"/>
              </w:rPr>
              <w:t>972</w:t>
            </w:r>
          </w:p>
        </w:tc>
        <w:tc>
          <w:tcPr>
            <w:tcW w:w="992" w:type="dxa"/>
          </w:tcPr>
          <w:p w14:paraId="2B0E866A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7476985" w14:textId="03A7A037" w:rsidR="00470B61" w:rsidRPr="00EF6A95" w:rsidRDefault="00EF76C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6</w:t>
            </w:r>
            <w:r w:rsidR="0037126F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4.</w:t>
            </w:r>
            <w:r w:rsidR="0037126F">
              <w:rPr>
                <w:rFonts w:ascii="Times New Roman" w:hAnsi="Times New Roman" w:cs="Times New Roman"/>
                <w:b/>
                <w:sz w:val="14"/>
                <w:szCs w:val="14"/>
              </w:rPr>
              <w:t>030</w:t>
            </w:r>
          </w:p>
        </w:tc>
        <w:tc>
          <w:tcPr>
            <w:tcW w:w="850" w:type="dxa"/>
          </w:tcPr>
          <w:p w14:paraId="39A80B6D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ECB34F4" w14:textId="0B6FC5C8" w:rsidR="00470B61" w:rsidRPr="00EF6A95" w:rsidRDefault="0037126F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789.942</w:t>
            </w:r>
          </w:p>
        </w:tc>
        <w:tc>
          <w:tcPr>
            <w:tcW w:w="851" w:type="dxa"/>
          </w:tcPr>
          <w:p w14:paraId="54BB651B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422AF60" w14:textId="3E80E181" w:rsidR="00470B61" w:rsidRPr="00EF6A95" w:rsidRDefault="00EF76C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850" w:type="dxa"/>
          </w:tcPr>
          <w:p w14:paraId="31AEC54D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8D3E322" w14:textId="17778DDE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851" w:type="dxa"/>
          </w:tcPr>
          <w:p w14:paraId="13BD3FC2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E43B5FD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66A993CF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298516E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850" w:type="dxa"/>
          </w:tcPr>
          <w:p w14:paraId="7878ABA5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85DCC1B" w14:textId="5C1C9A43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  <w:r w:rsidR="00156E48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.000</w:t>
            </w:r>
          </w:p>
          <w:p w14:paraId="389642D2" w14:textId="77777777" w:rsidR="00470B61" w:rsidRPr="00EF6A95" w:rsidRDefault="00470B61" w:rsidP="00F6154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</w:tcPr>
          <w:p w14:paraId="41E48D11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8B95567" w14:textId="3414E18F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2ACF65F0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32A79A1" w14:textId="71865FDB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8B0ECBE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378E3D0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  <w:p w14:paraId="4AD6EDE9" w14:textId="7FC89486" w:rsidR="00470B61" w:rsidRPr="00EF6A95" w:rsidRDefault="00470B61" w:rsidP="00F6154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92" w:type="dxa"/>
          </w:tcPr>
          <w:p w14:paraId="778E47EE" w14:textId="1C9CEA58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86A66E7" w14:textId="21C9D656" w:rsidR="00943576" w:rsidRPr="00EF6A95" w:rsidRDefault="00943576" w:rsidP="0094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1.531.</w:t>
            </w:r>
            <w:r w:rsidR="0037126F">
              <w:rPr>
                <w:rFonts w:ascii="Times New Roman" w:hAnsi="Times New Roman" w:cs="Times New Roman"/>
                <w:b/>
                <w:sz w:val="14"/>
                <w:szCs w:val="14"/>
              </w:rPr>
              <w:t>972</w:t>
            </w:r>
          </w:p>
        </w:tc>
        <w:tc>
          <w:tcPr>
            <w:tcW w:w="992" w:type="dxa"/>
          </w:tcPr>
          <w:p w14:paraId="05A98F9F" w14:textId="77777777" w:rsidR="00470B61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21F73C3" w14:textId="1D8759D6" w:rsidR="00D67EDD" w:rsidRPr="00F73E1D" w:rsidRDefault="007F142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457.426,34</w:t>
            </w:r>
          </w:p>
        </w:tc>
      </w:tr>
      <w:tr w:rsidR="00470B61" w:rsidRPr="00F73E1D" w14:paraId="0E07230A" w14:textId="77777777" w:rsidTr="00EF6A95">
        <w:trPr>
          <w:trHeight w:val="527"/>
        </w:trPr>
        <w:tc>
          <w:tcPr>
            <w:tcW w:w="710" w:type="dxa"/>
          </w:tcPr>
          <w:p w14:paraId="706FED8E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842" w:type="dxa"/>
          </w:tcPr>
          <w:p w14:paraId="10F94D3C" w14:textId="77777777" w:rsidR="00470B61" w:rsidRPr="00F73E1D" w:rsidRDefault="00470B61" w:rsidP="00993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714B8F5" w14:textId="77777777" w:rsidR="00470B61" w:rsidRPr="00F73E1D" w:rsidRDefault="00470B61" w:rsidP="00993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wydatki majątkowe</w:t>
            </w:r>
          </w:p>
          <w:p w14:paraId="010877C2" w14:textId="0EA77633" w:rsidR="0099371C" w:rsidRPr="00F73E1D" w:rsidRDefault="0099371C" w:rsidP="00F615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</w:tcPr>
          <w:p w14:paraId="3CE6FE68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4BAA6B7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69F4754A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A2005AF" w14:textId="568C97F5" w:rsidR="00470B61" w:rsidRPr="00EF6A95" w:rsidRDefault="00EF76C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4986F0A0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8CA1319" w14:textId="4027123F" w:rsidR="00470B61" w:rsidRPr="00EF6A95" w:rsidRDefault="00EF76C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5B4B9247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D3792B8" w14:textId="63B691F3" w:rsidR="00470B61" w:rsidRPr="00EF6A95" w:rsidRDefault="00EF76C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8049062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223DD0A" w14:textId="0E8BCEE2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74E38F83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9058E59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4532CC9D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8E08C89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97C3404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CE46BE5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420C265B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72835B1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  <w:p w14:paraId="0B861A68" w14:textId="77777777" w:rsidR="00470B61" w:rsidRPr="00EF6A95" w:rsidRDefault="00470B61" w:rsidP="00F6154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</w:tcPr>
          <w:p w14:paraId="6A594D3F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9481EE8" w14:textId="7EF5601F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7CBC2DEE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11BF4AB" w14:textId="5A3B0ADB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34E213CF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7169B07" w14:textId="1EC36DFD" w:rsidR="00470B61" w:rsidRPr="00EF6A95" w:rsidRDefault="00470B61" w:rsidP="00F615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2AFB8B6" w14:textId="3271E979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A4DE90C" w14:textId="4B49C102" w:rsidR="00470B61" w:rsidRPr="00EF6A95" w:rsidRDefault="00943576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4F7BC59" w14:textId="77777777" w:rsidR="00470B61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D2ACCFF" w14:textId="1E104178" w:rsidR="00D67EDD" w:rsidRPr="00F73E1D" w:rsidRDefault="00D67ED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  <w:r w:rsidR="006967EF">
              <w:rPr>
                <w:rFonts w:ascii="Times New Roman" w:hAnsi="Times New Roman" w:cs="Times New Roman"/>
                <w:b/>
                <w:sz w:val="14"/>
                <w:szCs w:val="14"/>
              </w:rPr>
              <w:t>,00</w:t>
            </w:r>
          </w:p>
        </w:tc>
      </w:tr>
      <w:tr w:rsidR="00470B61" w:rsidRPr="00F73E1D" w14:paraId="6BABF306" w14:textId="77777777" w:rsidTr="00EF6A95">
        <w:tc>
          <w:tcPr>
            <w:tcW w:w="710" w:type="dxa"/>
            <w:shd w:val="clear" w:color="auto" w:fill="D9D9D9" w:themeFill="background1" w:themeFillShade="D9"/>
          </w:tcPr>
          <w:p w14:paraId="42D7E64A" w14:textId="77777777" w:rsidR="00470B61" w:rsidRPr="00F73E1D" w:rsidRDefault="00470B61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6FAA6C70" w14:textId="4DE5C319" w:rsidR="00470B61" w:rsidRPr="00F73E1D" w:rsidRDefault="00470B61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1.1.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780EF06E" w14:textId="77777777" w:rsidR="00470B61" w:rsidRPr="00F73E1D" w:rsidRDefault="00470B61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02AB3F4" w14:textId="39161D86" w:rsidR="00470B61" w:rsidRPr="00F73E1D" w:rsidRDefault="00470B61" w:rsidP="00BC01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związane z programami realizowanymi z udziałem środków, o których mowa w art. 5 ust.1 pkt 2 i 3 ustawy z dnia 27 sierpnia 2009 r. o finansach publicznych, z tego:</w:t>
            </w:r>
          </w:p>
          <w:p w14:paraId="31468B8E" w14:textId="4F33BA69" w:rsidR="0099371C" w:rsidRPr="00F73E1D" w:rsidRDefault="0099371C" w:rsidP="006860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7A64A06C" w14:textId="77777777" w:rsidR="00470B61" w:rsidRPr="00F73E1D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16B4746" w14:textId="77777777" w:rsidR="00470B61" w:rsidRPr="00F73E1D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99FB9C" w14:textId="77777777" w:rsidR="00470B61" w:rsidRPr="00F73E1D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D564579" w14:textId="77777777" w:rsidR="00470B61" w:rsidRPr="00F73E1D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1B401F8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1BC6278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31A6FCF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8402659" w14:textId="111ED0C9" w:rsidR="00470B61" w:rsidRPr="00EF6A95" w:rsidRDefault="00EF76C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611.</w:t>
            </w:r>
            <w:r w:rsidR="00BB535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972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00C0F7C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9BAB1C8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A43262A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D1BFEF0" w14:textId="4017DEC2" w:rsidR="00470B61" w:rsidRPr="00EF6A95" w:rsidRDefault="00BB5355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304.030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76100351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F5C3B3A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0590333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DCA148" w14:textId="0D54EF65" w:rsidR="00470B61" w:rsidRPr="00EF6A95" w:rsidRDefault="00BB5355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307.942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8241469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2FBE0A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19A3A75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4C17684" w14:textId="759C2DC5" w:rsidR="00470B61" w:rsidRPr="00EF6A95" w:rsidRDefault="00EF76C3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1CEC81E5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83FDCCC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5065734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F4C183E" w14:textId="4510CE5F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054ADEC4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50A952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57C7765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FD37E7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57568D6E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E7CA01C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E172244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88A9193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56FF8C71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BBB54D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027142D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63DEDF3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10DE3076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6F5E6A6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29E4899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D53C456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5EB60CF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37FB118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C34877E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79CFF2A" w14:textId="363EE46F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423F5BDA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D5F56A0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FCC0DF8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755D04B" w14:textId="3240D25D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5DEB94C0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1B67F63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141D98C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D9860C7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3E2F8FAD" w14:textId="1643AEDF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B20DFE2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F15A695" w14:textId="77777777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4558F77" w14:textId="19C57BE0" w:rsidR="00470B61" w:rsidRPr="00EF6A95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719FFE44" w14:textId="19462DBE" w:rsidR="00470B61" w:rsidRPr="00F73E1D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EA6D8B" w14:textId="77777777" w:rsidR="00470B61" w:rsidRPr="00F73E1D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9792445" w14:textId="77777777" w:rsidR="00470B61" w:rsidRPr="00F73E1D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7713C6F" w14:textId="22579AEB" w:rsidR="00470B61" w:rsidRPr="00F73E1D" w:rsidRDefault="00943576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611.</w:t>
            </w:r>
            <w:r w:rsidR="00BB535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972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9316624" w14:textId="77777777" w:rsidR="00470B61" w:rsidRDefault="00470B61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7E3A33" w14:textId="77777777" w:rsidR="00D67EDD" w:rsidRDefault="00D67EDD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43A90DA" w14:textId="77777777" w:rsidR="00D67EDD" w:rsidRDefault="00D67EDD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8CE414E" w14:textId="657DC0A3" w:rsidR="00D67EDD" w:rsidRPr="00F73E1D" w:rsidRDefault="007F142C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277.926,34</w:t>
            </w:r>
          </w:p>
        </w:tc>
      </w:tr>
      <w:tr w:rsidR="00470B61" w:rsidRPr="00F73E1D" w14:paraId="4BF0CB8C" w14:textId="77777777" w:rsidTr="00EF6A95">
        <w:trPr>
          <w:trHeight w:val="593"/>
        </w:trPr>
        <w:tc>
          <w:tcPr>
            <w:tcW w:w="710" w:type="dxa"/>
          </w:tcPr>
          <w:p w14:paraId="3E971508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50EA474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1.1.1</w:t>
            </w:r>
          </w:p>
        </w:tc>
        <w:tc>
          <w:tcPr>
            <w:tcW w:w="1842" w:type="dxa"/>
          </w:tcPr>
          <w:p w14:paraId="5DC7DA18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36A9FF30" w14:textId="6004389A" w:rsidR="00470B61" w:rsidRPr="00F73E1D" w:rsidRDefault="00470B61" w:rsidP="00993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bieżące</w:t>
            </w:r>
          </w:p>
        </w:tc>
        <w:tc>
          <w:tcPr>
            <w:tcW w:w="1418" w:type="dxa"/>
          </w:tcPr>
          <w:p w14:paraId="32AFAEE1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8D4AA6F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  <w:shd w:val="clear" w:color="auto" w:fill="FFFFFF" w:themeFill="background1"/>
          </w:tcPr>
          <w:p w14:paraId="319B1CBF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6AA9C9C" w14:textId="103FFB8C" w:rsidR="00470B61" w:rsidRPr="00EF6A95" w:rsidRDefault="00EF76C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611.</w:t>
            </w:r>
            <w:r w:rsidR="00BB535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972</w:t>
            </w:r>
          </w:p>
        </w:tc>
        <w:tc>
          <w:tcPr>
            <w:tcW w:w="992" w:type="dxa"/>
            <w:shd w:val="clear" w:color="auto" w:fill="FFFFFF" w:themeFill="background1"/>
          </w:tcPr>
          <w:p w14:paraId="7A46E29D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C7087FD" w14:textId="1F4FCD05" w:rsidR="00470B61" w:rsidRPr="00EF6A95" w:rsidRDefault="00BB5355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304.030</w:t>
            </w:r>
          </w:p>
        </w:tc>
        <w:tc>
          <w:tcPr>
            <w:tcW w:w="850" w:type="dxa"/>
          </w:tcPr>
          <w:p w14:paraId="541DBE90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424895C" w14:textId="16C4CC92" w:rsidR="00470B61" w:rsidRPr="00EF6A95" w:rsidRDefault="00BB5355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307.942</w:t>
            </w:r>
          </w:p>
        </w:tc>
        <w:tc>
          <w:tcPr>
            <w:tcW w:w="851" w:type="dxa"/>
          </w:tcPr>
          <w:p w14:paraId="58B6493D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424998D" w14:textId="25BE4164" w:rsidR="00470B61" w:rsidRPr="00EF6A95" w:rsidRDefault="00EF76C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6B23A1BE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0" w:type="dxa"/>
          </w:tcPr>
          <w:p w14:paraId="5100E8F6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31A5EAA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25447B1C" w14:textId="77777777" w:rsidR="0099371C" w:rsidRPr="00EF6A95" w:rsidRDefault="0099371C" w:rsidP="0099371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AF617C9" w14:textId="49A6F652" w:rsidR="0099371C" w:rsidRPr="00EF6A95" w:rsidRDefault="0099371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1" w:type="dxa"/>
          </w:tcPr>
          <w:p w14:paraId="3DFB3B82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A26BA9F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AD26224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0BED00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788FDE75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0DA7A63" w14:textId="47FA14FE" w:rsidR="00470B61" w:rsidRPr="00EF6A95" w:rsidRDefault="00470B61" w:rsidP="00993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7FEA8BE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D466A88" w14:textId="7F9C68F2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14BA3278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749B934" w14:textId="462ED8EB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4E94F1EF" w14:textId="77777777" w:rsidR="00470B61" w:rsidRPr="00EF6A95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9EE1D4" w14:textId="7E02AED5" w:rsidR="00470B61" w:rsidRPr="00EF6A95" w:rsidRDefault="00470B61" w:rsidP="00993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89610CA" w14:textId="516D9FF9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00EF3A4" w14:textId="615068A2" w:rsidR="00470B61" w:rsidRPr="00F73E1D" w:rsidRDefault="00BB5355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611.972</w:t>
            </w:r>
          </w:p>
        </w:tc>
        <w:tc>
          <w:tcPr>
            <w:tcW w:w="992" w:type="dxa"/>
          </w:tcPr>
          <w:p w14:paraId="72E0AC4F" w14:textId="77777777" w:rsidR="00470B61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AECDD40" w14:textId="3B9C189A" w:rsidR="00D67EDD" w:rsidRPr="00F73E1D" w:rsidRDefault="007F142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277.926,34</w:t>
            </w:r>
          </w:p>
        </w:tc>
      </w:tr>
      <w:tr w:rsidR="00470B61" w:rsidRPr="00F73E1D" w14:paraId="108B1FEA" w14:textId="77777777" w:rsidTr="00EF6A95">
        <w:tc>
          <w:tcPr>
            <w:tcW w:w="710" w:type="dxa"/>
          </w:tcPr>
          <w:p w14:paraId="16016FAA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5025955D" w14:textId="0D53D5FC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1.1.1.1</w:t>
            </w:r>
          </w:p>
        </w:tc>
        <w:tc>
          <w:tcPr>
            <w:tcW w:w="1842" w:type="dxa"/>
          </w:tcPr>
          <w:p w14:paraId="4CDFEB00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32EA7EB6" w14:textId="77777777" w:rsidR="00470B61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Niebo nad </w:t>
            </w:r>
            <w:proofErr w:type="spellStart"/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Astrobazami</w:t>
            </w:r>
            <w:proofErr w:type="spellEnd"/>
            <w:r w:rsidR="00EF6A95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 </w:t>
            </w: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- rozwijamy kompetencje kluczowe uczniów </w:t>
            </w:r>
          </w:p>
          <w:p w14:paraId="45472D26" w14:textId="2997782F" w:rsidR="00686090" w:rsidRPr="00F73E1D" w:rsidRDefault="00686090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</w:tcPr>
          <w:p w14:paraId="569BF5F3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3761BD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 xml:space="preserve">I Liceum Ogólnokształcące </w:t>
            </w:r>
          </w:p>
          <w:p w14:paraId="3FAD702B" w14:textId="0D7DAE61" w:rsidR="0099371C" w:rsidRPr="00F73E1D" w:rsidRDefault="00470B61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 xml:space="preserve">w Żninie </w:t>
            </w:r>
          </w:p>
        </w:tc>
        <w:tc>
          <w:tcPr>
            <w:tcW w:w="1276" w:type="dxa"/>
          </w:tcPr>
          <w:p w14:paraId="7BB4F9A9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DAB2A4" w14:textId="3E992A4B" w:rsidR="00470B61" w:rsidRPr="004D6DEC" w:rsidRDefault="00EF76C3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49.409</w:t>
            </w:r>
          </w:p>
        </w:tc>
        <w:tc>
          <w:tcPr>
            <w:tcW w:w="992" w:type="dxa"/>
          </w:tcPr>
          <w:p w14:paraId="29042D4C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04A8FC8" w14:textId="076D69C3" w:rsidR="00470B61" w:rsidRPr="004D6DEC" w:rsidRDefault="00EF76C3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38.209</w:t>
            </w:r>
          </w:p>
        </w:tc>
        <w:tc>
          <w:tcPr>
            <w:tcW w:w="850" w:type="dxa"/>
          </w:tcPr>
          <w:p w14:paraId="677AB6F5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9C9C3E5" w14:textId="363AEAD7" w:rsidR="00470B61" w:rsidRPr="004D6DEC" w:rsidRDefault="00EF76C3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11.200</w:t>
            </w:r>
          </w:p>
        </w:tc>
        <w:tc>
          <w:tcPr>
            <w:tcW w:w="851" w:type="dxa"/>
          </w:tcPr>
          <w:p w14:paraId="7C6D21CC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1B687C0" w14:textId="2DBF49D4" w:rsidR="00470B61" w:rsidRPr="004D6DEC" w:rsidRDefault="00EF76C3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52826EF2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0E71B78" w14:textId="4879130A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6D15CE77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89E9F71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857A7C3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CBCB77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0649762A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46EC3E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  <w:p w14:paraId="7AE1EF32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8A247DA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</w:tcPr>
          <w:p w14:paraId="7F94696B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1C74FEF" w14:textId="7B9D1C89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1A725BE4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CF6A972" w14:textId="303BEF6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34145146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C677ACD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  <w:p w14:paraId="0B4F3F99" w14:textId="0A7EC565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46CB05A" w14:textId="68DECC68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4AB453F" w14:textId="6B4A8211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8C4D91" w14:textId="04FB484E" w:rsidR="00470B61" w:rsidRPr="00F73E1D" w:rsidRDefault="00943576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49.409</w:t>
            </w:r>
          </w:p>
        </w:tc>
        <w:tc>
          <w:tcPr>
            <w:tcW w:w="992" w:type="dxa"/>
          </w:tcPr>
          <w:p w14:paraId="597BC630" w14:textId="77777777" w:rsidR="00470B61" w:rsidRPr="000551B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C8AB694" w14:textId="162B7DDF" w:rsidR="00223157" w:rsidRPr="000551BD" w:rsidRDefault="007813F5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551BD">
              <w:rPr>
                <w:rFonts w:ascii="Times New Roman" w:hAnsi="Times New Roman" w:cs="Times New Roman"/>
                <w:sz w:val="14"/>
                <w:szCs w:val="14"/>
              </w:rPr>
              <w:t>28.905,60</w:t>
            </w:r>
          </w:p>
        </w:tc>
      </w:tr>
      <w:tr w:rsidR="00470B61" w:rsidRPr="00F73E1D" w14:paraId="59D39E12" w14:textId="77777777" w:rsidTr="00EF6A95">
        <w:trPr>
          <w:trHeight w:val="672"/>
        </w:trPr>
        <w:tc>
          <w:tcPr>
            <w:tcW w:w="710" w:type="dxa"/>
          </w:tcPr>
          <w:p w14:paraId="5D663601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3532A8AD" w14:textId="3262B776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1.1.1.</w:t>
            </w:r>
            <w:r w:rsidR="00EF76C3">
              <w:rPr>
                <w:rFonts w:ascii="Times New Roman" w:hAnsi="Times New Roman" w:cs="Times New Roman"/>
                <w:bCs/>
                <w:sz w:val="14"/>
                <w:szCs w:val="14"/>
              </w:rPr>
              <w:t>2</w:t>
            </w:r>
          </w:p>
          <w:p w14:paraId="737DB881" w14:textId="77777777" w:rsidR="00470B61" w:rsidRPr="00F73E1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</w:tc>
        <w:tc>
          <w:tcPr>
            <w:tcW w:w="1842" w:type="dxa"/>
          </w:tcPr>
          <w:p w14:paraId="391C2DE4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09195594" w14:textId="2E1C816E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Rodzina w Centrum 3 </w:t>
            </w:r>
          </w:p>
        </w:tc>
        <w:tc>
          <w:tcPr>
            <w:tcW w:w="1418" w:type="dxa"/>
          </w:tcPr>
          <w:p w14:paraId="2BF4C8C3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C6AAF1" w14:textId="690BEB93" w:rsidR="0099371C" w:rsidRPr="00F73E1D" w:rsidRDefault="00470B61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Powiatowe Centrum Pomocy Rodzinie  w Żninie</w:t>
            </w:r>
          </w:p>
        </w:tc>
        <w:tc>
          <w:tcPr>
            <w:tcW w:w="1276" w:type="dxa"/>
          </w:tcPr>
          <w:p w14:paraId="2898D20B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BEB875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4B7066A" w14:textId="1B4BB690" w:rsidR="00470B61" w:rsidRPr="004D6DEC" w:rsidRDefault="00EF76C3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56</w:t>
            </w:r>
            <w:r w:rsidR="00BB5355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.</w:t>
            </w:r>
            <w:r w:rsidR="00BB5355">
              <w:rPr>
                <w:rFonts w:ascii="Times New Roman" w:hAnsi="Times New Roman" w:cs="Times New Roman"/>
                <w:sz w:val="14"/>
                <w:szCs w:val="14"/>
              </w:rPr>
              <w:t>563</w:t>
            </w:r>
          </w:p>
          <w:p w14:paraId="2C7E0D44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ACFADCF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C4BE2AD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643BFB8" w14:textId="482D27A5" w:rsidR="00470B61" w:rsidRPr="004D6DEC" w:rsidRDefault="00BB5355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265.821</w:t>
            </w:r>
          </w:p>
        </w:tc>
        <w:tc>
          <w:tcPr>
            <w:tcW w:w="850" w:type="dxa"/>
          </w:tcPr>
          <w:p w14:paraId="001ECA84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4BE72C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2F045D2" w14:textId="4AD6D412" w:rsidR="00470B61" w:rsidRPr="004D6DEC" w:rsidRDefault="00BB5355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296.742</w:t>
            </w:r>
          </w:p>
        </w:tc>
        <w:tc>
          <w:tcPr>
            <w:tcW w:w="851" w:type="dxa"/>
          </w:tcPr>
          <w:p w14:paraId="66B37269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D392048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398207A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5E22DC9C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A7622E9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1264779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490A620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C420A2B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C8CE6B8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47BE52D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013E25E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5DFDCA9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4820EED3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276FB53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9946B48" w14:textId="77777777" w:rsidR="00470B61" w:rsidRPr="004D6DEC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3C13900F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AB3C505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D8746A" w14:textId="1D9A26C3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22F0BCF2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03F2F67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2FA92FD" w14:textId="030A5E22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6F757BF1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20C4D0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799D4DF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  <w:p w14:paraId="34F2B012" w14:textId="492B2791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C28449C" w14:textId="038837C5" w:rsidR="00470B61" w:rsidRPr="00F73E1D" w:rsidRDefault="00470B61" w:rsidP="00686090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6DE4719C" w14:textId="39DE31C6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FE7604F" w14:textId="77777777" w:rsidR="00470B61" w:rsidRPr="00F73E1D" w:rsidRDefault="00470B61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A66B39B" w14:textId="68BFDCF9" w:rsidR="00470B61" w:rsidRPr="00F73E1D" w:rsidRDefault="00BB5355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562.563</w:t>
            </w:r>
          </w:p>
        </w:tc>
        <w:tc>
          <w:tcPr>
            <w:tcW w:w="992" w:type="dxa"/>
          </w:tcPr>
          <w:p w14:paraId="2823B835" w14:textId="77777777" w:rsidR="00470B61" w:rsidRPr="000551BD" w:rsidRDefault="00470B61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F67C6A3" w14:textId="77777777" w:rsidR="00CC75B8" w:rsidRPr="000551BD" w:rsidRDefault="00CC75B8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A0E73C" w14:textId="2C524AFF" w:rsidR="00CC75B8" w:rsidRPr="000551BD" w:rsidRDefault="006B2DC4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551BD">
              <w:rPr>
                <w:rFonts w:ascii="Times New Roman" w:hAnsi="Times New Roman" w:cs="Times New Roman"/>
                <w:sz w:val="14"/>
                <w:szCs w:val="14"/>
              </w:rPr>
              <w:t>249.020,74</w:t>
            </w:r>
          </w:p>
        </w:tc>
      </w:tr>
      <w:tr w:rsidR="00470B61" w:rsidRPr="00F73E1D" w14:paraId="6ECBF4C3" w14:textId="77777777" w:rsidTr="00EF6A95">
        <w:tc>
          <w:tcPr>
            <w:tcW w:w="710" w:type="dxa"/>
          </w:tcPr>
          <w:p w14:paraId="10BC42CC" w14:textId="77777777" w:rsidR="00470B61" w:rsidRPr="00F73E1D" w:rsidRDefault="00470B61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15B3C4A" w14:textId="77777777" w:rsidR="00470B61" w:rsidRPr="00F73E1D" w:rsidRDefault="00470B61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1.1.2</w:t>
            </w:r>
          </w:p>
        </w:tc>
        <w:tc>
          <w:tcPr>
            <w:tcW w:w="1842" w:type="dxa"/>
          </w:tcPr>
          <w:p w14:paraId="4424B4DB" w14:textId="77777777" w:rsidR="00470B61" w:rsidRPr="00F73E1D" w:rsidRDefault="00470B61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F3B0475" w14:textId="760C0A27" w:rsidR="00470B61" w:rsidRPr="00F73E1D" w:rsidRDefault="00470B61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majątkowe</w:t>
            </w:r>
          </w:p>
          <w:p w14:paraId="46EE7EA4" w14:textId="18361B8B" w:rsidR="00470B61" w:rsidRDefault="00470B61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626E09C" w14:textId="77777777" w:rsidR="00470B61" w:rsidRPr="00F73E1D" w:rsidRDefault="00470B61" w:rsidP="00AD747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1418" w:type="dxa"/>
          </w:tcPr>
          <w:p w14:paraId="3C838DEC" w14:textId="77777777" w:rsidR="00470B61" w:rsidRPr="0099371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14"/>
                <w:szCs w:val="14"/>
              </w:rPr>
            </w:pPr>
          </w:p>
          <w:p w14:paraId="1DE87AFE" w14:textId="77777777" w:rsidR="00470B61" w:rsidRPr="0099371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14"/>
                <w:szCs w:val="14"/>
              </w:rPr>
            </w:pPr>
            <w:r w:rsidRPr="00BB5355">
              <w:rPr>
                <w:rFonts w:ascii="Times New Roman" w:hAnsi="Times New Roman" w:cs="Times New Roman"/>
                <w:b/>
                <w:i/>
                <w:color w:val="262626" w:themeColor="text1" w:themeTint="D9"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7AC31718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959F618" w14:textId="5C9526F3" w:rsidR="00470B61" w:rsidRPr="004D6DEC" w:rsidRDefault="0099371C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C863EA5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D984C00" w14:textId="73C7BF9C" w:rsidR="00470B61" w:rsidRPr="004D6DEC" w:rsidRDefault="0099371C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66A8753D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7A68BCF" w14:textId="3F82CE6E" w:rsidR="00470B61" w:rsidRPr="004D6DEC" w:rsidRDefault="0099371C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7B4E7E8E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D59FF2E" w14:textId="4ADE67B8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509F4946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9CAD9CD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46123902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421C9A8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F421A41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5F622DB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4EA3ECF8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1C6D5E4" w14:textId="77777777" w:rsidR="00470B61" w:rsidRPr="004D6DEC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0B7CE47F" w14:textId="77777777" w:rsidR="00470B61" w:rsidRPr="004D6DEC" w:rsidRDefault="00470B61" w:rsidP="004411F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709" w:type="dxa"/>
          </w:tcPr>
          <w:p w14:paraId="0047629D" w14:textId="77777777" w:rsidR="00470B61" w:rsidRPr="00F73E1D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F5AE53F" w14:textId="4D9EC680" w:rsidR="00470B61" w:rsidRPr="00F73E1D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6FF5832A" w14:textId="77777777" w:rsidR="00470B61" w:rsidRPr="00F73E1D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9C533E6" w14:textId="38B5D413" w:rsidR="00470B61" w:rsidRPr="00F73E1D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1B1FE829" w14:textId="77777777" w:rsidR="00470B61" w:rsidRPr="00F73E1D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FA36AD3" w14:textId="77777777" w:rsidR="00470B61" w:rsidRPr="00F73E1D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0C2FED95" w14:textId="321A2252" w:rsidR="00470B61" w:rsidRPr="00F73E1D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8BFB462" w14:textId="2B45DB9F" w:rsidR="00470B61" w:rsidRPr="00F73E1D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515695AE" w14:textId="4FDCE811" w:rsidR="00470B61" w:rsidRPr="00F73E1D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1B9213C" w14:textId="073E44A7" w:rsidR="00470B61" w:rsidRPr="00F73E1D" w:rsidRDefault="00943576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60AA274" w14:textId="77777777" w:rsidR="00470B61" w:rsidRDefault="00470B61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9D1218" w14:textId="493DA44E" w:rsidR="00223157" w:rsidRPr="00F73E1D" w:rsidRDefault="0022315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470B61" w:rsidRPr="00F73E1D" w14:paraId="7E9FE670" w14:textId="77777777" w:rsidTr="00EF6A95">
        <w:tc>
          <w:tcPr>
            <w:tcW w:w="710" w:type="dxa"/>
            <w:shd w:val="clear" w:color="auto" w:fill="D9D9D9" w:themeFill="background1" w:themeFillShade="D9"/>
          </w:tcPr>
          <w:p w14:paraId="120D3CC4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0E0D743" w14:textId="71055031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1.2.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CAEF7AF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40132E8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związane z umowami partnerstwa publiczno-prywatnego, z tego:</w:t>
            </w:r>
          </w:p>
          <w:p w14:paraId="13708114" w14:textId="0BAFD814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5E1492F6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656D822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CAE785A" w14:textId="538B8B04" w:rsidR="00470B61" w:rsidRPr="00F73E1D" w:rsidRDefault="00686090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C4BF308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8B747AE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A45CCE2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2D1B884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A0858E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3307E1C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662FD19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E94648D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DE23F1A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4B9BA608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D3D55BA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50E8BBA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3A13192A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9B93BC0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235DFE9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07DBB91A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358CA8D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05F4E3A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7348DA17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CE38816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FE884D7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63D0592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E0B873C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B4FD06D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6FFBD84F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BA65280" w14:textId="77777777" w:rsidR="00470B61" w:rsidRPr="004D6DEC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6B7BF75" w14:textId="77777777" w:rsidR="00470B61" w:rsidRPr="004D6DEC" w:rsidRDefault="00470B61" w:rsidP="004F41B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70DF5A1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DC16F0C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690D8D8" w14:textId="50CDDE86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7B4992D7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7CD1A3F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C69BCF7" w14:textId="02749A0A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5402D08A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0710A2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3EBAB18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174B8CCC" w14:textId="2915C9CE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CEE3055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9E613C5" w14:textId="0119AB40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7238C5DD" w14:textId="6F4735C1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70BB1BD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6AE5C46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4A16E79C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BC02103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4BF6C05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686090" w:rsidRPr="00F73E1D" w14:paraId="55EDDBA8" w14:textId="77777777" w:rsidTr="00EF6A95">
        <w:trPr>
          <w:trHeight w:val="333"/>
        </w:trPr>
        <w:tc>
          <w:tcPr>
            <w:tcW w:w="710" w:type="dxa"/>
          </w:tcPr>
          <w:p w14:paraId="25682A39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CB2140A" w14:textId="2828814F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Lp.</w:t>
            </w:r>
          </w:p>
        </w:tc>
        <w:tc>
          <w:tcPr>
            <w:tcW w:w="1842" w:type="dxa"/>
          </w:tcPr>
          <w:p w14:paraId="34F57ACF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6B79D3F" w14:textId="48751923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Nazwa zadania i cel</w:t>
            </w:r>
          </w:p>
        </w:tc>
        <w:tc>
          <w:tcPr>
            <w:tcW w:w="1418" w:type="dxa"/>
          </w:tcPr>
          <w:p w14:paraId="4F52278F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D185D05" w14:textId="1DC47C9B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Jednostka odpowiedzialna lub koordynująca</w:t>
            </w:r>
          </w:p>
        </w:tc>
        <w:tc>
          <w:tcPr>
            <w:tcW w:w="1276" w:type="dxa"/>
          </w:tcPr>
          <w:p w14:paraId="15ED101E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AB54834" w14:textId="428FFF2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Limit wydatków ogó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ł</w:t>
            </w: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em</w:t>
            </w:r>
          </w:p>
        </w:tc>
        <w:tc>
          <w:tcPr>
            <w:tcW w:w="992" w:type="dxa"/>
          </w:tcPr>
          <w:p w14:paraId="293C541C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79FE65C" w14:textId="0A7380F4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</w:p>
        </w:tc>
        <w:tc>
          <w:tcPr>
            <w:tcW w:w="850" w:type="dxa"/>
          </w:tcPr>
          <w:p w14:paraId="0C26CEC2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C550773" w14:textId="47D6B235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3</w:t>
            </w:r>
          </w:p>
        </w:tc>
        <w:tc>
          <w:tcPr>
            <w:tcW w:w="851" w:type="dxa"/>
          </w:tcPr>
          <w:p w14:paraId="127F6AE8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50BB12E" w14:textId="3D34FCFB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</w:t>
            </w:r>
          </w:p>
        </w:tc>
        <w:tc>
          <w:tcPr>
            <w:tcW w:w="850" w:type="dxa"/>
          </w:tcPr>
          <w:p w14:paraId="34D9F397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C98E27C" w14:textId="2862A97F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5</w:t>
            </w:r>
          </w:p>
        </w:tc>
        <w:tc>
          <w:tcPr>
            <w:tcW w:w="851" w:type="dxa"/>
          </w:tcPr>
          <w:p w14:paraId="6C0D251B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035B8C5" w14:textId="4F5570F2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</w:t>
            </w:r>
          </w:p>
        </w:tc>
        <w:tc>
          <w:tcPr>
            <w:tcW w:w="709" w:type="dxa"/>
          </w:tcPr>
          <w:p w14:paraId="1BDAE2BC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7FE0BA5" w14:textId="37391293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7</w:t>
            </w:r>
          </w:p>
        </w:tc>
        <w:tc>
          <w:tcPr>
            <w:tcW w:w="850" w:type="dxa"/>
          </w:tcPr>
          <w:p w14:paraId="238A67CC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811ADFA" w14:textId="0FBCC126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8</w:t>
            </w:r>
          </w:p>
        </w:tc>
        <w:tc>
          <w:tcPr>
            <w:tcW w:w="709" w:type="dxa"/>
          </w:tcPr>
          <w:p w14:paraId="574A7F95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94C4589" w14:textId="600D5A7B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9</w:t>
            </w:r>
          </w:p>
        </w:tc>
        <w:tc>
          <w:tcPr>
            <w:tcW w:w="850" w:type="dxa"/>
          </w:tcPr>
          <w:p w14:paraId="7B551B57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E1459F5" w14:textId="0B06BFB6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30</w:t>
            </w:r>
          </w:p>
        </w:tc>
        <w:tc>
          <w:tcPr>
            <w:tcW w:w="851" w:type="dxa"/>
          </w:tcPr>
          <w:p w14:paraId="1CF55A33" w14:textId="7777777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DCBE6E3" w14:textId="0B920908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2031</w:t>
            </w:r>
          </w:p>
        </w:tc>
        <w:tc>
          <w:tcPr>
            <w:tcW w:w="992" w:type="dxa"/>
          </w:tcPr>
          <w:p w14:paraId="12659F55" w14:textId="7C713BB7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Limit zobowiązań</w:t>
            </w:r>
          </w:p>
        </w:tc>
        <w:tc>
          <w:tcPr>
            <w:tcW w:w="992" w:type="dxa"/>
          </w:tcPr>
          <w:p w14:paraId="49F53BAE" w14:textId="6504D32A" w:rsidR="00686090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Poniesione nakłady</w:t>
            </w:r>
          </w:p>
          <w:p w14:paraId="5F9E45EF" w14:textId="10AC425A" w:rsidR="00686090" w:rsidRPr="00F73E1D" w:rsidRDefault="00686090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  </w:t>
            </w: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</w:t>
            </w: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roku</w:t>
            </w:r>
          </w:p>
        </w:tc>
      </w:tr>
      <w:tr w:rsidR="00470B61" w:rsidRPr="00F73E1D" w14:paraId="57AA07F5" w14:textId="77777777" w:rsidTr="00EF6A95">
        <w:trPr>
          <w:trHeight w:val="333"/>
        </w:trPr>
        <w:tc>
          <w:tcPr>
            <w:tcW w:w="710" w:type="dxa"/>
          </w:tcPr>
          <w:p w14:paraId="575842BC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004FD70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1.2.1</w:t>
            </w:r>
          </w:p>
        </w:tc>
        <w:tc>
          <w:tcPr>
            <w:tcW w:w="1842" w:type="dxa"/>
          </w:tcPr>
          <w:p w14:paraId="0A7B950C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38850CBA" w14:textId="2F69CB4A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bieżące</w:t>
            </w:r>
          </w:p>
        </w:tc>
        <w:tc>
          <w:tcPr>
            <w:tcW w:w="1418" w:type="dxa"/>
          </w:tcPr>
          <w:p w14:paraId="63460AC5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118012F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60F224D7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B919205" w14:textId="08A8B2B9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4A9BC67F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9CD0782" w14:textId="1F09A5C2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551AD991" w14:textId="4ADD18B5" w:rsidR="00470B61" w:rsidRPr="00F73E1D" w:rsidRDefault="00470B61" w:rsidP="004F41B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0" w:type="dxa"/>
          </w:tcPr>
          <w:p w14:paraId="02196AF1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285C2B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3B64B571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917609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646A03C5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1F87DD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1EAC0753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8A1AD0E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D78CADF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E0BD695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4733D87D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B04FC64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0E7122BA" w14:textId="77777777" w:rsidR="00470B61" w:rsidRPr="00F73E1D" w:rsidRDefault="00470B61" w:rsidP="004F41B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709" w:type="dxa"/>
          </w:tcPr>
          <w:p w14:paraId="4580DA7E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C644246" w14:textId="7B4AF38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723E8989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2CAFB26" w14:textId="642F445A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136AC95F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01F9AAC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5B3227F1" w14:textId="02BBF7D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BACA180" w14:textId="577D685D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254E003B" w14:textId="2A911A59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C6B95ED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6636B4F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F1870BE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470B61" w:rsidRPr="00F73E1D" w14:paraId="5F3F6588" w14:textId="77777777" w:rsidTr="00EF6A95">
        <w:trPr>
          <w:trHeight w:val="527"/>
        </w:trPr>
        <w:tc>
          <w:tcPr>
            <w:tcW w:w="710" w:type="dxa"/>
          </w:tcPr>
          <w:p w14:paraId="3100212A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6D0515F5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1.2.2</w:t>
            </w:r>
          </w:p>
        </w:tc>
        <w:tc>
          <w:tcPr>
            <w:tcW w:w="1842" w:type="dxa"/>
          </w:tcPr>
          <w:p w14:paraId="77283FB4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A3AAD51" w14:textId="3DACF92A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majątkowe</w:t>
            </w:r>
          </w:p>
        </w:tc>
        <w:tc>
          <w:tcPr>
            <w:tcW w:w="1418" w:type="dxa"/>
          </w:tcPr>
          <w:p w14:paraId="2817CA34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3B4F533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402F63DE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25825CF" w14:textId="2FDF952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5AAF2E2B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D8B1BC3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2CB4D026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FA20025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74EC6A13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CAE448E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3488B38F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B5D42B9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43D5A1E0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AFF327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A1004C4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393DF18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6AE27A5A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6A57CD7" w14:textId="37471993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5F3B394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C2A32F" w14:textId="013D278F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2BF13FF4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FDF43E4" w14:textId="612F3D25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0466A569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3F40A18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04BF0EB1" w14:textId="70E45DEC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E74A467" w14:textId="2A3B70A2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75B328CE" w14:textId="48BC64D2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316BD5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402B41B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6C42EAC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470B61" w:rsidRPr="00F73E1D" w14:paraId="2616E4DE" w14:textId="77777777" w:rsidTr="00EF6A95">
        <w:tc>
          <w:tcPr>
            <w:tcW w:w="710" w:type="dxa"/>
            <w:shd w:val="clear" w:color="auto" w:fill="D9D9D9" w:themeFill="background1" w:themeFillShade="D9"/>
          </w:tcPr>
          <w:p w14:paraId="5A135296" w14:textId="73E24D8D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1.3.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44269097" w14:textId="0525E760" w:rsidR="00470B61" w:rsidRPr="00F73E1D" w:rsidRDefault="00470B61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pozostałe (inne niż wymienione w pkt 1. i  2) , z tego: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685CB86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D5AA96E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A22B34E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7433C5" w14:textId="4989E9A3" w:rsidR="00470B61" w:rsidRPr="00EF6A95" w:rsidRDefault="00943576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920.000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3F2B555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F3CD956" w14:textId="5DE575EA" w:rsidR="00470B61" w:rsidRPr="00EF6A95" w:rsidRDefault="00943576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320.000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C6A649A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110ACBB" w14:textId="7A309E37" w:rsidR="00470B61" w:rsidRPr="00EF6A95" w:rsidRDefault="00943576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482.000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07BF52EF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419FA3D" w14:textId="495F5986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63A1BE8A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85A7C59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2614C5C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9D69FCD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69BD7441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1C16D88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3493C9E8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5A4A06D" w14:textId="37FB1B1D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</w:t>
            </w:r>
            <w:r w:rsidR="00A6281A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</w:t>
            </w: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.000</w:t>
            </w:r>
          </w:p>
          <w:p w14:paraId="0415D637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4C7A650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40CA312A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11624F0" w14:textId="3F62097B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5DFB0548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58B851A" w14:textId="02068AE1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59350F3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094BFE2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22FEA130" w14:textId="5F95601A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D5CD65F" w14:textId="6591ECEF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0A443CF5" w14:textId="5BD3F4A2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637D827" w14:textId="043CBC45" w:rsidR="00470B61" w:rsidRPr="00F73E1D" w:rsidRDefault="00D52670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920.000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76BFD5A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A547B9C" w14:textId="5570E009" w:rsidR="00470B61" w:rsidRPr="00F73E1D" w:rsidRDefault="007F142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179.500,00</w:t>
            </w:r>
          </w:p>
        </w:tc>
      </w:tr>
      <w:tr w:rsidR="00470B61" w:rsidRPr="00F73E1D" w14:paraId="19B53B65" w14:textId="77777777" w:rsidTr="00EF6A95">
        <w:trPr>
          <w:trHeight w:val="473"/>
        </w:trPr>
        <w:tc>
          <w:tcPr>
            <w:tcW w:w="710" w:type="dxa"/>
          </w:tcPr>
          <w:p w14:paraId="5756E047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3AE6F682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1.3.1</w:t>
            </w:r>
          </w:p>
        </w:tc>
        <w:tc>
          <w:tcPr>
            <w:tcW w:w="1842" w:type="dxa"/>
          </w:tcPr>
          <w:p w14:paraId="498BB696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0FE87EC6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bieżące</w:t>
            </w:r>
          </w:p>
          <w:p w14:paraId="65542315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8" w:type="dxa"/>
          </w:tcPr>
          <w:p w14:paraId="67D2BC76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A94E0EC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5C858058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8999C2B" w14:textId="7B3CF043" w:rsidR="00470B61" w:rsidRPr="00EF6A95" w:rsidRDefault="00943576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920.000</w:t>
            </w:r>
          </w:p>
        </w:tc>
        <w:tc>
          <w:tcPr>
            <w:tcW w:w="992" w:type="dxa"/>
          </w:tcPr>
          <w:p w14:paraId="0808DC31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6F3EA9D" w14:textId="6C2905D4" w:rsidR="00470B61" w:rsidRPr="00EF6A95" w:rsidRDefault="00943576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320.000</w:t>
            </w:r>
          </w:p>
        </w:tc>
        <w:tc>
          <w:tcPr>
            <w:tcW w:w="850" w:type="dxa"/>
          </w:tcPr>
          <w:p w14:paraId="667C6652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D6E3719" w14:textId="0217B263" w:rsidR="00470B61" w:rsidRPr="00EF6A95" w:rsidRDefault="00943576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482.000</w:t>
            </w:r>
          </w:p>
        </w:tc>
        <w:tc>
          <w:tcPr>
            <w:tcW w:w="851" w:type="dxa"/>
          </w:tcPr>
          <w:p w14:paraId="184495B9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A30934E" w14:textId="3B87E7BA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850" w:type="dxa"/>
          </w:tcPr>
          <w:p w14:paraId="548FDA8C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DC00414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851" w:type="dxa"/>
          </w:tcPr>
          <w:p w14:paraId="3A69373A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1787C3E" w14:textId="77777777" w:rsidR="00470B61" w:rsidRPr="00EF6A95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36433E00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CAE59FF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850" w:type="dxa"/>
          </w:tcPr>
          <w:p w14:paraId="57BF56DD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2744435" w14:textId="77904C0E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</w:t>
            </w:r>
            <w:r w:rsidR="00A6281A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</w:t>
            </w: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.000</w:t>
            </w:r>
          </w:p>
          <w:p w14:paraId="6C9E6F71" w14:textId="77777777" w:rsidR="00470B61" w:rsidRPr="00F73E1D" w:rsidRDefault="00470B61" w:rsidP="004F41B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709" w:type="dxa"/>
          </w:tcPr>
          <w:p w14:paraId="5B30EA63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61A1980" w14:textId="706C4403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3ED8742A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243BDB4" w14:textId="10ED4ECB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1A8C5267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309BDC2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5BECD8A5" w14:textId="14420014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EDA4732" w14:textId="4DDBD556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15263059" w14:textId="1D98ED74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198831" w14:textId="5B426E44" w:rsidR="00470B61" w:rsidRPr="00F73E1D" w:rsidRDefault="00D52670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920.000</w:t>
            </w:r>
          </w:p>
        </w:tc>
        <w:tc>
          <w:tcPr>
            <w:tcW w:w="992" w:type="dxa"/>
          </w:tcPr>
          <w:p w14:paraId="6F8AB30A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7036E8F" w14:textId="38B8DCD8" w:rsidR="00470B61" w:rsidRPr="00F73E1D" w:rsidRDefault="007D1555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179.500,00</w:t>
            </w:r>
          </w:p>
        </w:tc>
      </w:tr>
      <w:tr w:rsidR="00470B61" w:rsidRPr="00F73E1D" w14:paraId="34184D74" w14:textId="77777777" w:rsidTr="00EF6A95">
        <w:tc>
          <w:tcPr>
            <w:tcW w:w="710" w:type="dxa"/>
          </w:tcPr>
          <w:p w14:paraId="58B44431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16A8F5FA" w14:textId="6AB8821B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>1.3.1.1</w:t>
            </w:r>
          </w:p>
        </w:tc>
        <w:tc>
          <w:tcPr>
            <w:tcW w:w="1842" w:type="dxa"/>
          </w:tcPr>
          <w:p w14:paraId="434D1ACE" w14:textId="1A29FDAF" w:rsidR="00470B61" w:rsidRPr="00CC75B8" w:rsidRDefault="00EF6A95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>Infostrada</w:t>
            </w:r>
            <w:r w:rsidR="00470B61"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 Kujaw i Pomorza 2.0</w:t>
            </w:r>
            <w:r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 </w:t>
            </w:r>
            <w:r w:rsidR="00757ABC"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>- pokrycie kosztów  utrzymania trwałości projektu przez 5 lat od jego zakończenia</w:t>
            </w:r>
          </w:p>
        </w:tc>
        <w:tc>
          <w:tcPr>
            <w:tcW w:w="1418" w:type="dxa"/>
          </w:tcPr>
          <w:p w14:paraId="000A2416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345EAD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Starostwo Powiatowe w Żninie</w:t>
            </w:r>
          </w:p>
          <w:p w14:paraId="20170BE7" w14:textId="487FDC54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F306155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E12B4C5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120.000</w:t>
            </w:r>
          </w:p>
        </w:tc>
        <w:tc>
          <w:tcPr>
            <w:tcW w:w="992" w:type="dxa"/>
          </w:tcPr>
          <w:p w14:paraId="5EADE0ED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9ACB93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00809A54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0AD2669" w14:textId="269FB844" w:rsidR="00470B61" w:rsidRPr="00CC75B8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2.000</w:t>
            </w:r>
          </w:p>
        </w:tc>
        <w:tc>
          <w:tcPr>
            <w:tcW w:w="851" w:type="dxa"/>
          </w:tcPr>
          <w:p w14:paraId="6DA77631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C6E1842" w14:textId="5CF17FE5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</w:tc>
        <w:tc>
          <w:tcPr>
            <w:tcW w:w="850" w:type="dxa"/>
          </w:tcPr>
          <w:p w14:paraId="36A56987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2CE39D0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  <w:p w14:paraId="3C8C84E7" w14:textId="77777777" w:rsidR="00470B61" w:rsidRPr="00CC75B8" w:rsidRDefault="00470B61" w:rsidP="004F41B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</w:tcPr>
          <w:p w14:paraId="75D36F6E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66B3D0" w14:textId="77777777" w:rsidR="00470B61" w:rsidRPr="00CC75B8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3E0D1F49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875FC81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</w:tc>
        <w:tc>
          <w:tcPr>
            <w:tcW w:w="850" w:type="dxa"/>
          </w:tcPr>
          <w:p w14:paraId="01649132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22E4B6" w14:textId="49C008E8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A6281A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.000</w:t>
            </w:r>
          </w:p>
          <w:p w14:paraId="3E37FC49" w14:textId="77777777" w:rsidR="00470B61" w:rsidRPr="00F73E1D" w:rsidRDefault="00470B61" w:rsidP="004F41B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</w:tcPr>
          <w:p w14:paraId="16688DC1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348BA95" w14:textId="039E7BCD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12A8D632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FFB2FA" w14:textId="722E0092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A766226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EE4C4B0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  <w:p w14:paraId="2D665693" w14:textId="0AA03382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BA77911" w14:textId="695A7232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4D6516B" w14:textId="66EA0AA6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CFE21A1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120.000</w:t>
            </w:r>
          </w:p>
        </w:tc>
        <w:tc>
          <w:tcPr>
            <w:tcW w:w="992" w:type="dxa"/>
          </w:tcPr>
          <w:p w14:paraId="2C5CFA53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5FC1E05" w14:textId="44ECEDD7" w:rsidR="00470B61" w:rsidRPr="00F73E1D" w:rsidRDefault="00FF118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757ABC" w:rsidRPr="00F73E1D" w14:paraId="6B1D5474" w14:textId="77777777" w:rsidTr="00EF6A95">
        <w:tc>
          <w:tcPr>
            <w:tcW w:w="710" w:type="dxa"/>
          </w:tcPr>
          <w:p w14:paraId="2B5926F1" w14:textId="77777777" w:rsidR="00EF6A95" w:rsidRPr="00CC75B8" w:rsidRDefault="00EF6A95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717239C2" w14:textId="22622CB0" w:rsidR="00757ABC" w:rsidRPr="00CC75B8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>1.3.1.2</w:t>
            </w:r>
          </w:p>
        </w:tc>
        <w:tc>
          <w:tcPr>
            <w:tcW w:w="1842" w:type="dxa"/>
          </w:tcPr>
          <w:p w14:paraId="461EB83E" w14:textId="7A68C18B" w:rsidR="00757ABC" w:rsidRPr="00CC75B8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Realizacja projektu modernizacji i zagęszczenia osnów szczegółowych </w:t>
            </w:r>
            <w:r w:rsidR="00EF6A95"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>(p</w:t>
            </w:r>
            <w:r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>oziomej i wysokościowej) na terenie gmin Janowiec Wielkopolski, Łabiszyn oraz Żnin -</w:t>
            </w:r>
            <w:r w:rsidR="00EF6A95"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 </w:t>
            </w:r>
            <w:r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CEI: Zapewnienie zgodnie z obowiązującymi przepisami prawa jednostkom wykonawstwa </w:t>
            </w:r>
            <w:r w:rsidR="00CF5B77"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>geodezyjnego</w:t>
            </w:r>
            <w:r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 równomiernego rozmieszczenia na terenie powiatu punktów osnowy geodezyjnej </w:t>
            </w:r>
            <w:r w:rsidR="00EF6A95"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>niezbędnych</w:t>
            </w:r>
            <w:r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 dla </w:t>
            </w:r>
            <w:r w:rsidR="00CF5B77" w:rsidRPr="00CC75B8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wykonywania pomiarów geodezyjnych </w:t>
            </w:r>
          </w:p>
        </w:tc>
        <w:tc>
          <w:tcPr>
            <w:tcW w:w="1418" w:type="dxa"/>
          </w:tcPr>
          <w:p w14:paraId="3BB2353E" w14:textId="77777777" w:rsidR="00757ABC" w:rsidRPr="00CC75B8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3CD1203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9BF6CF0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EC552EF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55A1F8A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D78C906" w14:textId="77777777" w:rsidR="00CF5B77" w:rsidRPr="00CC75B8" w:rsidRDefault="00CF5B77" w:rsidP="00CF5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Starostwo Powiatowe w Żninie</w:t>
            </w:r>
          </w:p>
          <w:p w14:paraId="238F0A9A" w14:textId="630B58CA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125FE38" w14:textId="77777777" w:rsidR="00757ABC" w:rsidRPr="00CC75B8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0E65363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0CAA68C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0690C26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6C62C02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7AA5A74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19674E3" w14:textId="05B2EF55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800.000</w:t>
            </w:r>
          </w:p>
        </w:tc>
        <w:tc>
          <w:tcPr>
            <w:tcW w:w="992" w:type="dxa"/>
          </w:tcPr>
          <w:p w14:paraId="1D845BC5" w14:textId="77777777" w:rsidR="00757ABC" w:rsidRPr="00CC75B8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8BBCB3D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566BBDB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7CB0667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833353C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7ECA70E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40EF21F" w14:textId="6E95565C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320.000</w:t>
            </w:r>
          </w:p>
        </w:tc>
        <w:tc>
          <w:tcPr>
            <w:tcW w:w="850" w:type="dxa"/>
          </w:tcPr>
          <w:p w14:paraId="29608EE0" w14:textId="77777777" w:rsidR="00757ABC" w:rsidRPr="00CC75B8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2071FDE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1CE91E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0AA9A61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26B482F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49761DB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C6B57F2" w14:textId="607B2A94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480.000</w:t>
            </w:r>
          </w:p>
        </w:tc>
        <w:tc>
          <w:tcPr>
            <w:tcW w:w="851" w:type="dxa"/>
          </w:tcPr>
          <w:p w14:paraId="2FD12325" w14:textId="77777777" w:rsidR="00757ABC" w:rsidRPr="00CC75B8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7EA2932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2EB34B1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E8195CC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8F67126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FD0D140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D1999BC" w14:textId="38F868A8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513EBA84" w14:textId="77777777" w:rsidR="00757ABC" w:rsidRPr="00CC75B8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DEAFF81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8E7BE46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BCAEA62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1C1BD22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05409A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2B8B54" w14:textId="208C441D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5A307FA" w14:textId="77777777" w:rsidR="00757ABC" w:rsidRPr="00CC75B8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95892F5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2B1C1CF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5E95483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9914595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E667E6" w14:textId="77777777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38CDAAC" w14:textId="552CCFB9" w:rsidR="00CF5B77" w:rsidRPr="00CC75B8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75B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85CC0F7" w14:textId="77777777" w:rsidR="00757ABC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EDFCD5C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DA625F6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5DF0FCA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38822D9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649DBD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DADEB6D" w14:textId="71041966" w:rsidR="00CF5B77" w:rsidRPr="00F73E1D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0EFCF174" w14:textId="77777777" w:rsidR="00757ABC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EF56AB7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76F9F32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3548BE4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64B4F38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28D9F9A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42D8081" w14:textId="7E30B640" w:rsidR="00CF5B77" w:rsidRPr="00F73E1D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19EF1C9" w14:textId="77777777" w:rsidR="00757ABC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4F9559F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2303E85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A46D23C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2C6BF65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61EB1F1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0A7886A" w14:textId="229D3329" w:rsidR="00CF5B77" w:rsidRPr="00F73E1D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0625F08A" w14:textId="77777777" w:rsidR="00757ABC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33BE178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812325B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7410217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FCD91B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AC5643D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6292327" w14:textId="21A34830" w:rsidR="00CF5B77" w:rsidRPr="00F73E1D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1291BF33" w14:textId="77777777" w:rsidR="00757ABC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85A0B5C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5C7B603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D67BEE8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02F611B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33093CB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3363E13" w14:textId="39A2A8C4" w:rsidR="00CF5B77" w:rsidRPr="00F73E1D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9DBB439" w14:textId="77777777" w:rsidR="00757ABC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D48A757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5BB7B05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E9C1712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E03BB0C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2D3D987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2F82D81" w14:textId="713BB2AC" w:rsidR="00CF5B77" w:rsidRPr="00F73E1D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800.000</w:t>
            </w:r>
          </w:p>
        </w:tc>
        <w:tc>
          <w:tcPr>
            <w:tcW w:w="992" w:type="dxa"/>
          </w:tcPr>
          <w:p w14:paraId="01CA4309" w14:textId="77777777" w:rsidR="00757ABC" w:rsidRDefault="00757A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E4B7CCF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64D2045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5073BAE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DD6ADCF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7373E9" w14:textId="77777777" w:rsidR="00CF5B77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F67618" w14:textId="15A1333D" w:rsidR="00CF5B77" w:rsidRPr="00F73E1D" w:rsidRDefault="007D1555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179</w:t>
            </w:r>
            <w:r w:rsidR="006614B2">
              <w:rPr>
                <w:rFonts w:ascii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500,00</w:t>
            </w:r>
          </w:p>
        </w:tc>
      </w:tr>
      <w:tr w:rsidR="00470B61" w:rsidRPr="00F73E1D" w14:paraId="697F94D9" w14:textId="77777777" w:rsidTr="00EF6A95">
        <w:trPr>
          <w:trHeight w:val="461"/>
        </w:trPr>
        <w:tc>
          <w:tcPr>
            <w:tcW w:w="710" w:type="dxa"/>
          </w:tcPr>
          <w:p w14:paraId="07EE05E4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</w:pPr>
          </w:p>
          <w:p w14:paraId="3D5EAD09" w14:textId="51857533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1.3.2</w:t>
            </w:r>
          </w:p>
        </w:tc>
        <w:tc>
          <w:tcPr>
            <w:tcW w:w="1842" w:type="dxa"/>
          </w:tcPr>
          <w:p w14:paraId="1C4A702B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33BD75A1" w14:textId="51649F91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majątkowe</w:t>
            </w:r>
          </w:p>
          <w:p w14:paraId="0656684D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8" w:type="dxa"/>
          </w:tcPr>
          <w:p w14:paraId="06C9CD8C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66975599" w14:textId="6EBDEA13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3976659B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9781A8C" w14:textId="6EF2F32B" w:rsidR="00470B61" w:rsidRPr="00F73E1D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BB707BD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286AC37" w14:textId="16564003" w:rsidR="00470B61" w:rsidRPr="00F73E1D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51B038D8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28533C1" w14:textId="5B9C424B" w:rsidR="00470B61" w:rsidRPr="00F73E1D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35DA74C0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AA72083" w14:textId="7081926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42EE4A90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6F308EC" w14:textId="18BDC2FE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41C283ED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18E6F17D" w14:textId="4AAF4A4F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51CD48C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E364DBA" w14:textId="5E4C0306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12DF6A69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96BE250" w14:textId="57F5D1B4" w:rsidR="00470B61" w:rsidRPr="00F73E1D" w:rsidRDefault="00470B61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7C7199B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1B277DDD" w14:textId="20020002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3F5743EE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91A41C9" w14:textId="11D5D7A2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6904B9CA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5D21ACA6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  <w:p w14:paraId="7A09E0B8" w14:textId="6FE9370A" w:rsidR="00470B61" w:rsidRPr="00F73E1D" w:rsidRDefault="00470B61" w:rsidP="006860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0E4452A4" w14:textId="22DC5732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1EE4162" w14:textId="0EAFCA26" w:rsidR="00470B61" w:rsidRPr="00F73E1D" w:rsidRDefault="00CF5B77" w:rsidP="007A59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57EE15AA" w14:textId="77777777" w:rsidR="00470B61" w:rsidRPr="00F73E1D" w:rsidRDefault="00470B6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355719A5" w14:textId="3792441E" w:rsidR="00470B61" w:rsidRPr="00F73E1D" w:rsidRDefault="00CF5B77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  <w:r w:rsidR="006967EF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,00</w:t>
            </w:r>
          </w:p>
        </w:tc>
      </w:tr>
      <w:tr w:rsidR="00F73E1D" w:rsidRPr="00F73E1D" w14:paraId="19E007E0" w14:textId="77777777" w:rsidTr="00943576">
        <w:tc>
          <w:tcPr>
            <w:tcW w:w="15593" w:type="dxa"/>
            <w:gridSpan w:val="16"/>
          </w:tcPr>
          <w:p w14:paraId="5E7E34BA" w14:textId="67FEDE97" w:rsidR="004F41BC" w:rsidRPr="00DC0A2E" w:rsidRDefault="004F41BC" w:rsidP="004F41B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4F00C4DA" w14:textId="40474CF4" w:rsidR="007A6029" w:rsidRPr="00DC0A2E" w:rsidRDefault="004F41BC" w:rsidP="00721D5B">
            <w:pPr>
              <w:pStyle w:val="Akapitzlist"/>
              <w:numPr>
                <w:ilvl w:val="0"/>
                <w:numId w:val="8"/>
              </w:numPr>
              <w:spacing w:line="36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DC0A2E">
              <w:rPr>
                <w:rFonts w:ascii="Times New Roman" w:hAnsi="Times New Roman" w:cs="Times New Roman"/>
                <w:b/>
              </w:rPr>
              <w:t xml:space="preserve">Projekt </w:t>
            </w:r>
            <w:r w:rsidR="005A3DFD" w:rsidRPr="00DC0A2E">
              <w:rPr>
                <w:rFonts w:ascii="Times New Roman" w:hAnsi="Times New Roman" w:cs="Times New Roman"/>
                <w:b/>
              </w:rPr>
              <w:t xml:space="preserve">,, </w:t>
            </w:r>
            <w:r w:rsidRPr="00DC0A2E">
              <w:rPr>
                <w:rFonts w:ascii="Times New Roman" w:hAnsi="Times New Roman" w:cs="Times New Roman"/>
                <w:b/>
              </w:rPr>
              <w:t xml:space="preserve">Niebo nad </w:t>
            </w:r>
            <w:proofErr w:type="spellStart"/>
            <w:r w:rsidRPr="00DC0A2E">
              <w:rPr>
                <w:rFonts w:ascii="Times New Roman" w:hAnsi="Times New Roman" w:cs="Times New Roman"/>
                <w:b/>
              </w:rPr>
              <w:t>Astrobazami</w:t>
            </w:r>
            <w:proofErr w:type="spellEnd"/>
            <w:r w:rsidRPr="00DC0A2E">
              <w:rPr>
                <w:rFonts w:ascii="Times New Roman" w:hAnsi="Times New Roman" w:cs="Times New Roman"/>
                <w:b/>
              </w:rPr>
              <w:t xml:space="preserve"> – rozwijamy kompetencje kluczowe uczniów</w:t>
            </w:r>
            <w:r w:rsidR="005A3DFD" w:rsidRPr="00DC0A2E">
              <w:rPr>
                <w:rFonts w:ascii="Times New Roman" w:hAnsi="Times New Roman" w:cs="Times New Roman"/>
                <w:b/>
              </w:rPr>
              <w:t xml:space="preserve"> ”</w:t>
            </w:r>
            <w:r w:rsidRPr="00DC0A2E">
              <w:rPr>
                <w:rFonts w:ascii="Times New Roman" w:hAnsi="Times New Roman" w:cs="Times New Roman"/>
                <w:b/>
              </w:rPr>
              <w:t xml:space="preserve">.  </w:t>
            </w:r>
            <w:r w:rsidR="007A6029" w:rsidRPr="00DC0A2E">
              <w:rPr>
                <w:rFonts w:ascii="Times New Roman" w:hAnsi="Times New Roman" w:cs="Times New Roman"/>
              </w:rPr>
              <w:t>Projekt finansowany w ramach Regionalnego Programu Operacyjnego Województwa Kujawsko-Pomorskiego na lata 2014-2020 współfinansowany z Europejskiego Funduszu Społecznego w ramach Działania 10.02.00 Kształcenie ogólne i</w:t>
            </w:r>
            <w:r w:rsidR="0006339C">
              <w:rPr>
                <w:rFonts w:ascii="Times New Roman" w:hAnsi="Times New Roman" w:cs="Times New Roman"/>
              </w:rPr>
              <w:t> </w:t>
            </w:r>
            <w:r w:rsidR="007A6029" w:rsidRPr="00DC0A2E">
              <w:rPr>
                <w:rFonts w:ascii="Times New Roman" w:hAnsi="Times New Roman" w:cs="Times New Roman"/>
              </w:rPr>
              <w:t xml:space="preserve">zawodowe, Poddziałania 10.02.02 Kształcenie ogólne. Celem głównym projektu jest zbudowanie na terenie województwa kujawsko-pomorskiego kompleksowego systemu pracy z uczniem zdolnym i stworzenie innowacyjnych metod pracy z uczniami szkół zlokalizowanych wokół sieci </w:t>
            </w:r>
            <w:proofErr w:type="spellStart"/>
            <w:r w:rsidR="007A6029" w:rsidRPr="00DC0A2E">
              <w:rPr>
                <w:rFonts w:ascii="Times New Roman" w:hAnsi="Times New Roman" w:cs="Times New Roman"/>
              </w:rPr>
              <w:t>Astrobaz</w:t>
            </w:r>
            <w:proofErr w:type="spellEnd"/>
            <w:r w:rsidR="007A6029" w:rsidRPr="00DC0A2E">
              <w:rPr>
                <w:rFonts w:ascii="Times New Roman" w:hAnsi="Times New Roman" w:cs="Times New Roman"/>
              </w:rPr>
              <w:t xml:space="preserve">. Jest to rozwiązanie, w którym </w:t>
            </w:r>
            <w:r w:rsidR="007A6029" w:rsidRPr="00DC0A2E">
              <w:rPr>
                <w:rFonts w:ascii="Times New Roman" w:hAnsi="Times New Roman" w:cs="Times New Roman"/>
              </w:rPr>
              <w:lastRenderedPageBreak/>
              <w:t>główne miejsce zajmą dodatkowe zajęcia dla uczniów w szkołach (zajęcia z astrofotografii, warsztaty z programowania oraz matematycznych metod w informatyce i</w:t>
            </w:r>
            <w:r w:rsidR="00DC0A2E">
              <w:rPr>
                <w:rFonts w:ascii="Times New Roman" w:hAnsi="Times New Roman" w:cs="Times New Roman"/>
              </w:rPr>
              <w:t> </w:t>
            </w:r>
            <w:r w:rsidR="007A6029" w:rsidRPr="00DC0A2E">
              <w:rPr>
                <w:rFonts w:ascii="Times New Roman" w:hAnsi="Times New Roman" w:cs="Times New Roman"/>
              </w:rPr>
              <w:t>astronomii, koła astronomiczno</w:t>
            </w:r>
            <w:r w:rsidR="002D6CC5" w:rsidRPr="00DC0A2E">
              <w:rPr>
                <w:rFonts w:ascii="Times New Roman" w:hAnsi="Times New Roman" w:cs="Times New Roman"/>
              </w:rPr>
              <w:t xml:space="preserve"> - </w:t>
            </w:r>
            <w:r w:rsidR="007A6029" w:rsidRPr="00DC0A2E">
              <w:rPr>
                <w:rFonts w:ascii="Times New Roman" w:hAnsi="Times New Roman" w:cs="Times New Roman"/>
              </w:rPr>
              <w:t>geograficzne).</w:t>
            </w:r>
            <w:r w:rsidR="007A6029" w:rsidRPr="00DC0A2E">
              <w:rPr>
                <w:rFonts w:ascii="Times New Roman" w:hAnsi="Times New Roman" w:cs="Times New Roman"/>
                <w:b/>
              </w:rPr>
              <w:t xml:space="preserve"> </w:t>
            </w:r>
            <w:r w:rsidR="00DC0A2E" w:rsidRPr="00DC0A2E">
              <w:rPr>
                <w:rFonts w:ascii="Times New Roman" w:hAnsi="Times New Roman" w:cs="Times New Roman"/>
              </w:rPr>
              <w:t>W ramach partnerstwa I Liceum Ogólnokształcące w Żninie zostało doposażone w pomoce dydaktyczne do pracowni przedmiotowych oraz specjalistyczny sprzęt do zajęć dodatkowych (np. nauczanie metodą eksperymentu i projektu edukacyjnego). W kolejnych latach nauczyciele skorzystają ze szkoleń i/lub studiów podyplomowych. W 2022</w:t>
            </w:r>
            <w:r w:rsidR="00F5773B">
              <w:rPr>
                <w:rFonts w:ascii="Times New Roman" w:hAnsi="Times New Roman" w:cs="Times New Roman"/>
              </w:rPr>
              <w:t xml:space="preserve"> </w:t>
            </w:r>
            <w:r w:rsidR="00DC0A2E" w:rsidRPr="00DC0A2E">
              <w:rPr>
                <w:rFonts w:ascii="Times New Roman" w:hAnsi="Times New Roman" w:cs="Times New Roman"/>
              </w:rPr>
              <w:t>r. zrealizowano 436 godzin zajęć pozalekcyjnych, za które wypłacono nauczycielom wynagrodzenie w</w:t>
            </w:r>
            <w:r w:rsidR="00DC0A2E">
              <w:rPr>
                <w:rFonts w:ascii="Times New Roman" w:hAnsi="Times New Roman" w:cs="Times New Roman"/>
              </w:rPr>
              <w:t> </w:t>
            </w:r>
            <w:r w:rsidR="00DC0A2E" w:rsidRPr="00DC0A2E">
              <w:rPr>
                <w:rFonts w:ascii="Times New Roman" w:hAnsi="Times New Roman" w:cs="Times New Roman"/>
              </w:rPr>
              <w:t>wysokości 28.905,60 zł. W efekcie realizacji projektu uczniowie zostaną obję</w:t>
            </w:r>
            <w:r w:rsidR="000F4ADF">
              <w:rPr>
                <w:rFonts w:ascii="Times New Roman" w:hAnsi="Times New Roman" w:cs="Times New Roman"/>
              </w:rPr>
              <w:t>ci</w:t>
            </w:r>
            <w:r w:rsidR="00DC0A2E" w:rsidRPr="00DC0A2E">
              <w:rPr>
                <w:rFonts w:ascii="Times New Roman" w:hAnsi="Times New Roman" w:cs="Times New Roman"/>
              </w:rPr>
              <w:t xml:space="preserve"> wsparciem w zakresie rozwijania kompetencji kluczowych i umiejętności uniwersalnych niezbędnych na rynku pracy w zakresie: TIK, umiejętności matematyczno-przyrodniczych, umiejętności rozumienia, kreatywności, innowacyjności, rozwiązywania problemów i umiejętności pracy zespołowej. Zostaną stworzone warunki do nauczania opartego na metodzie eksperymentu, m.in. poprzez: wyposażenie/doposażenie pracowni w sprzęt niezbędny do nauczania eksperymentalnego, kształtowanie i rozwijanie kompetencji uczniów. Nastąpi podniesienie kompetencji lub kwalifikacji nauczycieli w zakresie: metod indywidualnej pracy z uczniem, wykorzystywania metod eksperymentu naukowego w edukacji, korzystania z</w:t>
            </w:r>
            <w:r w:rsidR="00DC0A2E">
              <w:rPr>
                <w:rFonts w:ascii="Times New Roman" w:hAnsi="Times New Roman" w:cs="Times New Roman"/>
              </w:rPr>
              <w:t> </w:t>
            </w:r>
            <w:r w:rsidR="00DC0A2E" w:rsidRPr="00DC0A2E">
              <w:rPr>
                <w:rFonts w:ascii="Times New Roman" w:hAnsi="Times New Roman" w:cs="Times New Roman"/>
              </w:rPr>
              <w:t>nowoczesnych technologii informacyjno-komunikacyjnych (TIK).</w:t>
            </w:r>
            <w:r w:rsidR="0033379B" w:rsidRPr="00DC0A2E">
              <w:rPr>
                <w:rFonts w:ascii="Times New Roman" w:hAnsi="Times New Roman" w:cs="Times New Roman"/>
              </w:rPr>
              <w:t xml:space="preserve"> </w:t>
            </w:r>
          </w:p>
          <w:p w14:paraId="4E44A2B2" w14:textId="5B361E2E" w:rsidR="004F41BC" w:rsidRPr="00DC0A2E" w:rsidRDefault="0011278D" w:rsidP="003626AC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</w:rPr>
            </w:pPr>
            <w:r w:rsidRPr="00DC0A2E">
              <w:rPr>
                <w:rFonts w:ascii="Times New Roman" w:hAnsi="Times New Roman" w:cs="Times New Roman"/>
                <w:b/>
                <w:bCs/>
              </w:rPr>
              <w:t>2</w:t>
            </w:r>
            <w:r w:rsidR="00C6730D" w:rsidRPr="00DC0A2E">
              <w:rPr>
                <w:rFonts w:ascii="Times New Roman" w:hAnsi="Times New Roman" w:cs="Times New Roman"/>
                <w:b/>
                <w:bCs/>
              </w:rPr>
              <w:t>. Projekt „ Rodzina w Centrum 3 ”.</w:t>
            </w:r>
            <w:r w:rsidR="00124EE9" w:rsidRPr="00DC0A2E">
              <w:rPr>
                <w:rFonts w:ascii="Times New Roman" w:hAnsi="Times New Roman" w:cs="Times New Roman"/>
              </w:rPr>
              <w:t xml:space="preserve"> </w:t>
            </w:r>
            <w:r w:rsidR="00C6730D" w:rsidRPr="00DC0A2E">
              <w:rPr>
                <w:rFonts w:ascii="Times New Roman" w:hAnsi="Times New Roman" w:cs="Times New Roman"/>
              </w:rPr>
              <w:t>Powiatowe Centrum Pomocy Rodzinie w Żninie w dniu 8 lutego 2021 r. zawarło umowę</w:t>
            </w:r>
            <w:r w:rsidR="00721C05" w:rsidRPr="00DC0A2E">
              <w:rPr>
                <w:rFonts w:ascii="Times New Roman" w:hAnsi="Times New Roman" w:cs="Times New Roman"/>
              </w:rPr>
              <w:t xml:space="preserve"> </w:t>
            </w:r>
            <w:r w:rsidR="00C6730D" w:rsidRPr="00DC0A2E">
              <w:rPr>
                <w:rFonts w:ascii="Times New Roman" w:hAnsi="Times New Roman" w:cs="Times New Roman"/>
              </w:rPr>
              <w:t>o partnerstwie na rzecz realizacji Projektu „Rodzina w</w:t>
            </w:r>
            <w:r w:rsidR="003626AC" w:rsidRPr="00DC0A2E">
              <w:rPr>
                <w:rFonts w:ascii="Times New Roman" w:hAnsi="Times New Roman" w:cs="Times New Roman"/>
              </w:rPr>
              <w:t> </w:t>
            </w:r>
            <w:r w:rsidR="00C6730D" w:rsidRPr="00DC0A2E">
              <w:rPr>
                <w:rFonts w:ascii="Times New Roman" w:hAnsi="Times New Roman" w:cs="Times New Roman"/>
              </w:rPr>
              <w:t>Centrum 3” z Regionalnym Ośrodkiem Polityki Społecznej w Toruniu oraz powiatami i miastami na prawach powiatu Województwa Kujawsko – Pomorskiego, współfinansowanego z</w:t>
            </w:r>
            <w:r w:rsidR="003626AC" w:rsidRPr="00DC0A2E">
              <w:rPr>
                <w:rFonts w:ascii="Times New Roman" w:hAnsi="Times New Roman" w:cs="Times New Roman"/>
              </w:rPr>
              <w:t> </w:t>
            </w:r>
            <w:r w:rsidR="00C6730D" w:rsidRPr="00DC0A2E">
              <w:rPr>
                <w:rFonts w:ascii="Times New Roman" w:hAnsi="Times New Roman" w:cs="Times New Roman"/>
              </w:rPr>
              <w:t>Europejskiego Funduszu Społecznego w ramach Regionalnego Programu Operacyjnego Województwa Kujawsko – Pomorskiego na lata 2014 – 2020. Dofinansowanie zostało przyznane uchwałą nr 9/345/21 Zarządu Województwa Kujawsko – Pomorskiego z</w:t>
            </w:r>
            <w:r w:rsidR="00721C05" w:rsidRPr="00DC0A2E">
              <w:rPr>
                <w:rFonts w:ascii="Times New Roman" w:hAnsi="Times New Roman" w:cs="Times New Roman"/>
              </w:rPr>
              <w:t> </w:t>
            </w:r>
            <w:r w:rsidR="00C6730D" w:rsidRPr="00DC0A2E">
              <w:rPr>
                <w:rFonts w:ascii="Times New Roman" w:hAnsi="Times New Roman" w:cs="Times New Roman"/>
              </w:rPr>
              <w:t>dnia 10 marca 2021 r. w sprawie przyznania dofinansowania na realizację projektu własnego pn. „Rodzina w</w:t>
            </w:r>
            <w:r w:rsidR="003626AC" w:rsidRPr="00DC0A2E">
              <w:rPr>
                <w:rFonts w:ascii="Times New Roman" w:hAnsi="Times New Roman" w:cs="Times New Roman"/>
              </w:rPr>
              <w:t> </w:t>
            </w:r>
            <w:r w:rsidR="00C6730D" w:rsidRPr="00DC0A2E">
              <w:rPr>
                <w:rFonts w:ascii="Times New Roman" w:hAnsi="Times New Roman" w:cs="Times New Roman"/>
              </w:rPr>
              <w:t xml:space="preserve">Centrum 3” w ramach Poddziałania 9.3.2 Rozwój usług społecznych, Działania 9.3 Rozwój usług zdrowotnych i społecznych, Osi priorytetowej 9 Solidarne społeczeństwo, Regionalnego Programu Operacyjnego Województwa Kujawsko – Pomorskiego na lata 2014-2020. </w:t>
            </w:r>
            <w:r w:rsidR="00721C05" w:rsidRPr="00DC0A2E">
              <w:rPr>
                <w:rFonts w:ascii="Times New Roman" w:hAnsi="Times New Roman" w:cs="Times New Roman"/>
              </w:rPr>
              <w:t xml:space="preserve"> </w:t>
            </w:r>
            <w:r w:rsidR="00C6730D" w:rsidRPr="00DC0A2E">
              <w:rPr>
                <w:rFonts w:ascii="Times New Roman" w:hAnsi="Times New Roman" w:cs="Times New Roman"/>
              </w:rPr>
              <w:t xml:space="preserve">Projekt realizowany </w:t>
            </w:r>
            <w:r w:rsidR="0056571F" w:rsidRPr="00DC0A2E">
              <w:rPr>
                <w:rFonts w:ascii="Times New Roman" w:hAnsi="Times New Roman" w:cs="Times New Roman"/>
              </w:rPr>
              <w:t>jest</w:t>
            </w:r>
            <w:r w:rsidR="00C6730D" w:rsidRPr="00DC0A2E">
              <w:rPr>
                <w:rFonts w:ascii="Times New Roman" w:hAnsi="Times New Roman" w:cs="Times New Roman"/>
              </w:rPr>
              <w:t xml:space="preserve"> w latach 2021 - 202</w:t>
            </w:r>
            <w:r w:rsidR="0056571F" w:rsidRPr="00DC0A2E">
              <w:rPr>
                <w:rFonts w:ascii="Times New Roman" w:hAnsi="Times New Roman" w:cs="Times New Roman"/>
              </w:rPr>
              <w:t>3</w:t>
            </w:r>
            <w:r w:rsidR="00C6730D" w:rsidRPr="00DC0A2E">
              <w:rPr>
                <w:rFonts w:ascii="Times New Roman" w:hAnsi="Times New Roman" w:cs="Times New Roman"/>
              </w:rPr>
              <w:t xml:space="preserve"> i jego celem jest zwiększenie dostępu do usług wsparcia rodzin i pieczy zastępczej w formach </w:t>
            </w:r>
            <w:proofErr w:type="spellStart"/>
            <w:r w:rsidR="00C6730D" w:rsidRPr="00DC0A2E">
              <w:rPr>
                <w:rFonts w:ascii="Times New Roman" w:hAnsi="Times New Roman" w:cs="Times New Roman"/>
              </w:rPr>
              <w:t>zdeinstytucjonalizowanych</w:t>
            </w:r>
            <w:proofErr w:type="spellEnd"/>
            <w:r w:rsidR="00C6730D" w:rsidRPr="00DC0A2E">
              <w:rPr>
                <w:rFonts w:ascii="Times New Roman" w:hAnsi="Times New Roman" w:cs="Times New Roman"/>
              </w:rPr>
              <w:t xml:space="preserve"> w województwie kujawsko – pomorskim. Grupą docelową projektu są osoby zagrożone ubóstwem lub wykluczeniem społecznym, w tym osoby przebywające  </w:t>
            </w:r>
            <w:r w:rsidR="00A674D4" w:rsidRPr="00DC0A2E">
              <w:rPr>
                <w:rFonts w:ascii="Times New Roman" w:hAnsi="Times New Roman" w:cs="Times New Roman"/>
              </w:rPr>
              <w:t xml:space="preserve">w </w:t>
            </w:r>
            <w:r w:rsidR="00C6730D" w:rsidRPr="00DC0A2E">
              <w:rPr>
                <w:rFonts w:ascii="Times New Roman" w:hAnsi="Times New Roman" w:cs="Times New Roman"/>
              </w:rPr>
              <w:t>pieczy zastępczej, osoby opuszczające pieczę zastępczą, osoby sprawujące rodzinną pieczę zastępczą, osoby w</w:t>
            </w:r>
            <w:r w:rsidR="003626AC" w:rsidRPr="00DC0A2E">
              <w:rPr>
                <w:rFonts w:ascii="Times New Roman" w:hAnsi="Times New Roman" w:cs="Times New Roman"/>
              </w:rPr>
              <w:t> </w:t>
            </w:r>
            <w:r w:rsidR="00C6730D" w:rsidRPr="00DC0A2E">
              <w:rPr>
                <w:rFonts w:ascii="Times New Roman" w:hAnsi="Times New Roman" w:cs="Times New Roman"/>
              </w:rPr>
              <w:t>rodzinach przeżywających trudności w pełnieniu funkcji opiekuńczo – wychowawczej, dyrektorzy placówek opiekuńczo – wychowawczych typu rodzinnego oraz inne osoby, których udział w</w:t>
            </w:r>
            <w:r w:rsidR="0056571F" w:rsidRPr="00DC0A2E">
              <w:rPr>
                <w:rFonts w:ascii="Times New Roman" w:hAnsi="Times New Roman" w:cs="Times New Roman"/>
              </w:rPr>
              <w:t> </w:t>
            </w:r>
            <w:r w:rsidR="00C6730D" w:rsidRPr="00DC0A2E">
              <w:rPr>
                <w:rFonts w:ascii="Times New Roman" w:hAnsi="Times New Roman" w:cs="Times New Roman"/>
              </w:rPr>
              <w:t>projekcie jest niezbędny do</w:t>
            </w:r>
            <w:r w:rsidR="00721C05" w:rsidRPr="00DC0A2E">
              <w:rPr>
                <w:rFonts w:ascii="Times New Roman" w:hAnsi="Times New Roman" w:cs="Times New Roman"/>
              </w:rPr>
              <w:t> </w:t>
            </w:r>
            <w:r w:rsidR="00C6730D" w:rsidRPr="00DC0A2E">
              <w:rPr>
                <w:rFonts w:ascii="Times New Roman" w:hAnsi="Times New Roman" w:cs="Times New Roman"/>
              </w:rPr>
              <w:t>skutecznego wsparcia osób objętych projektem.</w:t>
            </w:r>
            <w:r w:rsidR="003E610A" w:rsidRPr="00DC0A2E">
              <w:rPr>
                <w:rFonts w:ascii="Times New Roman" w:hAnsi="Times New Roman" w:cs="Times New Roman"/>
              </w:rPr>
              <w:t xml:space="preserve"> </w:t>
            </w:r>
            <w:r w:rsidR="00C6730D" w:rsidRPr="00DC0A2E">
              <w:rPr>
                <w:rFonts w:ascii="Times New Roman" w:hAnsi="Times New Roman" w:cs="Times New Roman"/>
              </w:rPr>
              <w:t>Na dzień 3</w:t>
            </w:r>
            <w:r w:rsidR="003A285D">
              <w:rPr>
                <w:rFonts w:ascii="Times New Roman" w:hAnsi="Times New Roman" w:cs="Times New Roman"/>
              </w:rPr>
              <w:t>1</w:t>
            </w:r>
            <w:r w:rsidR="00C6730D" w:rsidRPr="00DC0A2E">
              <w:rPr>
                <w:rFonts w:ascii="Times New Roman" w:hAnsi="Times New Roman" w:cs="Times New Roman"/>
              </w:rPr>
              <w:t>.</w:t>
            </w:r>
            <w:r w:rsidR="003A285D">
              <w:rPr>
                <w:rFonts w:ascii="Times New Roman" w:hAnsi="Times New Roman" w:cs="Times New Roman"/>
              </w:rPr>
              <w:t>12</w:t>
            </w:r>
            <w:r w:rsidR="00C6730D" w:rsidRPr="00DC0A2E">
              <w:rPr>
                <w:rFonts w:ascii="Times New Roman" w:hAnsi="Times New Roman" w:cs="Times New Roman"/>
              </w:rPr>
              <w:t>.202</w:t>
            </w:r>
            <w:r w:rsidR="007E72D5" w:rsidRPr="00DC0A2E">
              <w:rPr>
                <w:rFonts w:ascii="Times New Roman" w:hAnsi="Times New Roman" w:cs="Times New Roman"/>
              </w:rPr>
              <w:t>2</w:t>
            </w:r>
            <w:r w:rsidR="00C6730D" w:rsidRPr="00DC0A2E">
              <w:rPr>
                <w:rFonts w:ascii="Times New Roman" w:hAnsi="Times New Roman" w:cs="Times New Roman"/>
              </w:rPr>
              <w:t xml:space="preserve"> r. poniesiono wydatki w wysokości </w:t>
            </w:r>
            <w:r w:rsidR="003A285D">
              <w:rPr>
                <w:rFonts w:ascii="Times New Roman" w:hAnsi="Times New Roman" w:cs="Times New Roman"/>
              </w:rPr>
              <w:t>249.020,74</w:t>
            </w:r>
            <w:r w:rsidR="00C6730D" w:rsidRPr="00DC0A2E">
              <w:rPr>
                <w:rFonts w:ascii="Times New Roman" w:hAnsi="Times New Roman" w:cs="Times New Roman"/>
              </w:rPr>
              <w:t xml:space="preserve"> zł.</w:t>
            </w:r>
          </w:p>
          <w:p w14:paraId="274D7281" w14:textId="77777777" w:rsidR="003626AC" w:rsidRPr="00DC0A2E" w:rsidRDefault="003626AC" w:rsidP="003626AC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077E9D7" w14:textId="50EAD647" w:rsidR="00AE2C15" w:rsidRPr="00DC0A2E" w:rsidRDefault="0011278D" w:rsidP="008A707C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</w:rPr>
            </w:pPr>
            <w:r w:rsidRPr="00DC0A2E">
              <w:rPr>
                <w:rFonts w:ascii="Times New Roman" w:hAnsi="Times New Roman" w:cs="Times New Roman"/>
                <w:b/>
                <w:bCs/>
              </w:rPr>
              <w:t>3</w:t>
            </w:r>
            <w:r w:rsidR="003626AC" w:rsidRPr="00DC0A2E">
              <w:rPr>
                <w:rFonts w:ascii="Times New Roman" w:hAnsi="Times New Roman" w:cs="Times New Roman"/>
                <w:b/>
                <w:bCs/>
              </w:rPr>
              <w:t xml:space="preserve">. Projekt </w:t>
            </w:r>
            <w:r w:rsidR="005A3DFD" w:rsidRPr="00DC0A2E">
              <w:rPr>
                <w:rFonts w:ascii="Times New Roman" w:hAnsi="Times New Roman" w:cs="Times New Roman"/>
                <w:b/>
                <w:bCs/>
              </w:rPr>
              <w:t xml:space="preserve">,, </w:t>
            </w:r>
            <w:r w:rsidR="003626AC" w:rsidRPr="00DC0A2E">
              <w:rPr>
                <w:rFonts w:ascii="Times New Roman" w:hAnsi="Times New Roman" w:cs="Times New Roman"/>
                <w:b/>
                <w:bCs/>
              </w:rPr>
              <w:t>Infostrada Kujaw i Pomorza 2.0.</w:t>
            </w:r>
            <w:r w:rsidRPr="00DC0A2E">
              <w:rPr>
                <w:rFonts w:ascii="Times New Roman" w:hAnsi="Times New Roman" w:cs="Times New Roman"/>
                <w:b/>
                <w:bCs/>
              </w:rPr>
              <w:t xml:space="preserve"> - pokrycie kosztów utrzymania trwałości projektu przez 5 lat od jego zakończenia</w:t>
            </w:r>
            <w:r w:rsidR="005A3DFD" w:rsidRPr="00DC0A2E">
              <w:rPr>
                <w:rFonts w:ascii="Times New Roman" w:hAnsi="Times New Roman" w:cs="Times New Roman"/>
                <w:b/>
                <w:bCs/>
              </w:rPr>
              <w:t xml:space="preserve"> ”</w:t>
            </w:r>
            <w:r w:rsidR="003626AC" w:rsidRPr="00DC0A2E">
              <w:rPr>
                <w:rFonts w:ascii="Times New Roman" w:hAnsi="Times New Roman" w:cs="Times New Roman"/>
              </w:rPr>
              <w:t xml:space="preserve"> </w:t>
            </w:r>
            <w:r w:rsidRPr="00DC0A2E">
              <w:rPr>
                <w:rFonts w:ascii="Times New Roman" w:hAnsi="Times New Roman" w:cs="Times New Roman"/>
              </w:rPr>
              <w:t>– Na dzień 3</w:t>
            </w:r>
            <w:r w:rsidR="00FC4A20">
              <w:rPr>
                <w:rFonts w:ascii="Times New Roman" w:hAnsi="Times New Roman" w:cs="Times New Roman"/>
              </w:rPr>
              <w:t>1</w:t>
            </w:r>
            <w:r w:rsidRPr="00DC0A2E">
              <w:rPr>
                <w:rFonts w:ascii="Times New Roman" w:hAnsi="Times New Roman" w:cs="Times New Roman"/>
              </w:rPr>
              <w:t>.</w:t>
            </w:r>
            <w:r w:rsidR="00FC4A20">
              <w:rPr>
                <w:rFonts w:ascii="Times New Roman" w:hAnsi="Times New Roman" w:cs="Times New Roman"/>
              </w:rPr>
              <w:t>12</w:t>
            </w:r>
            <w:r w:rsidRPr="00DC0A2E">
              <w:rPr>
                <w:rFonts w:ascii="Times New Roman" w:hAnsi="Times New Roman" w:cs="Times New Roman"/>
              </w:rPr>
              <w:t xml:space="preserve">.2022 r. </w:t>
            </w:r>
            <w:r w:rsidR="008A707C" w:rsidRPr="00DC0A2E">
              <w:rPr>
                <w:rFonts w:ascii="Times New Roman" w:hAnsi="Times New Roman" w:cs="Times New Roman"/>
              </w:rPr>
              <w:t>nie poniesiono żadnych wydatków</w:t>
            </w:r>
            <w:r w:rsidR="00432112" w:rsidRPr="00DC0A2E">
              <w:rPr>
                <w:rFonts w:ascii="Times New Roman" w:hAnsi="Times New Roman" w:cs="Times New Roman"/>
              </w:rPr>
              <w:t>,</w:t>
            </w:r>
            <w:r w:rsidR="008A707C" w:rsidRPr="00DC0A2E">
              <w:rPr>
                <w:rFonts w:ascii="Times New Roman" w:hAnsi="Times New Roman" w:cs="Times New Roman"/>
              </w:rPr>
              <w:t xml:space="preserve"> ich r</w:t>
            </w:r>
            <w:r w:rsidRPr="00DC0A2E">
              <w:rPr>
                <w:rFonts w:ascii="Times New Roman" w:hAnsi="Times New Roman" w:cs="Times New Roman"/>
              </w:rPr>
              <w:t>ealizacja nastąpi w latach następnych</w:t>
            </w:r>
            <w:r w:rsidR="00AE2C15" w:rsidRPr="00DC0A2E">
              <w:rPr>
                <w:rFonts w:ascii="Times New Roman" w:hAnsi="Times New Roman" w:cs="Times New Roman"/>
              </w:rPr>
              <w:t xml:space="preserve">. </w:t>
            </w:r>
          </w:p>
          <w:p w14:paraId="4CE0BE9C" w14:textId="77777777" w:rsidR="00AE2C15" w:rsidRPr="00DC0A2E" w:rsidRDefault="00AE2C15" w:rsidP="00124EE9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</w:rPr>
            </w:pPr>
          </w:p>
          <w:p w14:paraId="0FEE7393" w14:textId="6D0922E2" w:rsidR="008A707C" w:rsidRPr="00DC0A2E" w:rsidRDefault="008A707C" w:rsidP="008A707C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</w:rPr>
            </w:pPr>
            <w:r w:rsidRPr="00DC0A2E">
              <w:rPr>
                <w:rFonts w:ascii="Times New Roman" w:hAnsi="Times New Roman" w:cs="Times New Roman"/>
                <w:b/>
                <w:bCs/>
              </w:rPr>
              <w:t>4</w:t>
            </w:r>
            <w:r w:rsidR="00AE2C15" w:rsidRPr="00DC0A2E">
              <w:rPr>
                <w:rFonts w:ascii="Times New Roman" w:hAnsi="Times New Roman" w:cs="Times New Roman"/>
                <w:b/>
                <w:bCs/>
              </w:rPr>
              <w:t>.</w:t>
            </w:r>
            <w:r w:rsidR="00F804C5" w:rsidRPr="00DC0A2E">
              <w:rPr>
                <w:rFonts w:ascii="Calibri" w:eastAsia="Times New Roman" w:hAnsi="Calibri" w:cs="Calibri"/>
                <w:b/>
                <w:lang w:eastAsia="pl-PL"/>
              </w:rPr>
              <w:t xml:space="preserve"> </w:t>
            </w:r>
            <w:r w:rsidRPr="00DC0A2E">
              <w:rPr>
                <w:rFonts w:ascii="Times New Roman" w:hAnsi="Times New Roman" w:cs="Times New Roman"/>
                <w:b/>
              </w:rPr>
              <w:t>Realizacja projektu modernizacji i zagęszczenia osnów szczegółowych (poziomej i wysokościowej) na terenie gmin Janowiec Wielkopolski, Łabiszyn oraz Żnin</w:t>
            </w:r>
            <w:r w:rsidR="00A60418">
              <w:rPr>
                <w:rFonts w:ascii="Times New Roman" w:hAnsi="Times New Roman" w:cs="Times New Roman"/>
                <w:b/>
              </w:rPr>
              <w:t>.</w:t>
            </w:r>
            <w:r w:rsidRPr="00DC0A2E">
              <w:rPr>
                <w:rFonts w:ascii="Times New Roman" w:hAnsi="Times New Roman" w:cs="Times New Roman"/>
                <w:b/>
              </w:rPr>
              <w:t xml:space="preserve"> </w:t>
            </w:r>
            <w:r w:rsidRPr="00A60418">
              <w:rPr>
                <w:rFonts w:ascii="Times New Roman" w:hAnsi="Times New Roman" w:cs="Times New Roman"/>
                <w:bCs/>
              </w:rPr>
              <w:t>C</w:t>
            </w:r>
            <w:r w:rsidR="00A60418">
              <w:rPr>
                <w:rFonts w:ascii="Times New Roman" w:hAnsi="Times New Roman" w:cs="Times New Roman"/>
                <w:bCs/>
              </w:rPr>
              <w:t>el</w:t>
            </w:r>
            <w:r w:rsidR="00E6655E">
              <w:rPr>
                <w:rFonts w:ascii="Times New Roman" w:hAnsi="Times New Roman" w:cs="Times New Roman"/>
                <w:bCs/>
              </w:rPr>
              <w:t xml:space="preserve">em jest </w:t>
            </w:r>
            <w:r w:rsidRPr="00A60418">
              <w:rPr>
                <w:rFonts w:ascii="Times New Roman" w:hAnsi="Times New Roman" w:cs="Times New Roman"/>
                <w:bCs/>
              </w:rPr>
              <w:t xml:space="preserve"> </w:t>
            </w:r>
            <w:r w:rsidR="00E6655E">
              <w:rPr>
                <w:rFonts w:ascii="Times New Roman" w:hAnsi="Times New Roman" w:cs="Times New Roman"/>
                <w:bCs/>
              </w:rPr>
              <w:t>z</w:t>
            </w:r>
            <w:r w:rsidRPr="00A60418">
              <w:rPr>
                <w:rFonts w:ascii="Times New Roman" w:hAnsi="Times New Roman" w:cs="Times New Roman"/>
                <w:bCs/>
              </w:rPr>
              <w:t>apewnienie zgodnie z obowiązującymi przepisami prawa jednostkom wykonawstwa geodezyjnego równomiernego rozmieszczenia na terenie powiatu punktów osnowy geodezyjnej niezbędnych dla wykonywania pomiarów geodezyjnych</w:t>
            </w:r>
            <w:r w:rsidR="00A60418">
              <w:rPr>
                <w:rFonts w:ascii="Times New Roman" w:hAnsi="Times New Roman" w:cs="Times New Roman"/>
                <w:bCs/>
              </w:rPr>
              <w:t xml:space="preserve">. </w:t>
            </w:r>
            <w:r w:rsidRPr="00DC0A2E">
              <w:rPr>
                <w:rFonts w:ascii="Times New Roman" w:hAnsi="Times New Roman" w:cs="Times New Roman"/>
                <w:bCs/>
              </w:rPr>
              <w:t xml:space="preserve"> </w:t>
            </w:r>
            <w:r w:rsidRPr="00DC0A2E">
              <w:rPr>
                <w:rFonts w:ascii="Times New Roman" w:hAnsi="Times New Roman" w:cs="Times New Roman"/>
              </w:rPr>
              <w:t>Na dzień 3</w:t>
            </w:r>
            <w:r w:rsidR="00A60418">
              <w:rPr>
                <w:rFonts w:ascii="Times New Roman" w:hAnsi="Times New Roman" w:cs="Times New Roman"/>
              </w:rPr>
              <w:t>1</w:t>
            </w:r>
            <w:r w:rsidRPr="00DC0A2E">
              <w:rPr>
                <w:rFonts w:ascii="Times New Roman" w:hAnsi="Times New Roman" w:cs="Times New Roman"/>
              </w:rPr>
              <w:t>.</w:t>
            </w:r>
            <w:r w:rsidR="00A60418">
              <w:rPr>
                <w:rFonts w:ascii="Times New Roman" w:hAnsi="Times New Roman" w:cs="Times New Roman"/>
              </w:rPr>
              <w:t>12</w:t>
            </w:r>
            <w:r w:rsidRPr="00DC0A2E">
              <w:rPr>
                <w:rFonts w:ascii="Times New Roman" w:hAnsi="Times New Roman" w:cs="Times New Roman"/>
              </w:rPr>
              <w:t>.2022 r</w:t>
            </w:r>
            <w:r w:rsidR="00A60418">
              <w:rPr>
                <w:rFonts w:ascii="Times New Roman" w:hAnsi="Times New Roman" w:cs="Times New Roman"/>
              </w:rPr>
              <w:t>. zrealizowano I etap prac objętych umową nr</w:t>
            </w:r>
            <w:r w:rsidR="00E6655E">
              <w:rPr>
                <w:rFonts w:ascii="Times New Roman" w:hAnsi="Times New Roman" w:cs="Times New Roman"/>
              </w:rPr>
              <w:t> </w:t>
            </w:r>
            <w:r w:rsidR="00A60418">
              <w:rPr>
                <w:rFonts w:ascii="Times New Roman" w:hAnsi="Times New Roman" w:cs="Times New Roman"/>
              </w:rPr>
              <w:t xml:space="preserve">OR.273.22.2022 z dnia 29.06.2022 r. na kwotę 179.500,00 zł. Zadanie sfinansowano w podziale 80.000,00 zł ( środki dotacji Wojewody) oraz 99.500,00 zł ( środki własne). Zgodnie z treścią ww. umowy termin realizacji całości prac określono na 29 sierpnia 2023  r.  </w:t>
            </w:r>
          </w:p>
          <w:p w14:paraId="6D0175E1" w14:textId="77777777" w:rsidR="008A707C" w:rsidRDefault="008A707C" w:rsidP="00DD6F01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12BDE3FC" w14:textId="1A3E8F05" w:rsidR="00DD6F01" w:rsidRPr="00DC0A2E" w:rsidRDefault="00DD6F01" w:rsidP="00DD6F0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429AE13C" w14:textId="77777777" w:rsidR="00C779BD" w:rsidRPr="00F73E1D" w:rsidRDefault="00C779BD">
      <w:pPr>
        <w:rPr>
          <w:rFonts w:ascii="Times New Roman" w:hAnsi="Times New Roman" w:cs="Times New Roman"/>
          <w:sz w:val="16"/>
          <w:szCs w:val="16"/>
        </w:rPr>
      </w:pPr>
    </w:p>
    <w:sectPr w:rsidR="00C779BD" w:rsidRPr="00F73E1D" w:rsidSect="008F23D7">
      <w:pgSz w:w="16838" w:h="11906" w:orient="landscape"/>
      <w:pgMar w:top="1418" w:right="1021" w:bottom="1021" w:left="1021" w:header="709" w:footer="709" w:gutter="0"/>
      <w:pgNumType w:start="8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A8953" w14:textId="77777777" w:rsidR="002818EB" w:rsidRDefault="002818EB" w:rsidP="007F4C26">
      <w:pPr>
        <w:spacing w:after="0" w:line="240" w:lineRule="auto"/>
      </w:pPr>
      <w:r>
        <w:separator/>
      </w:r>
    </w:p>
  </w:endnote>
  <w:endnote w:type="continuationSeparator" w:id="0">
    <w:p w14:paraId="21B87D86" w14:textId="77777777" w:rsidR="002818EB" w:rsidRDefault="002818EB" w:rsidP="007F4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B0F26" w14:textId="77777777" w:rsidR="002818EB" w:rsidRDefault="002818EB" w:rsidP="007F4C26">
      <w:pPr>
        <w:spacing w:after="0" w:line="240" w:lineRule="auto"/>
      </w:pPr>
      <w:r>
        <w:separator/>
      </w:r>
    </w:p>
  </w:footnote>
  <w:footnote w:type="continuationSeparator" w:id="0">
    <w:p w14:paraId="471BB276" w14:textId="77777777" w:rsidR="002818EB" w:rsidRDefault="002818EB" w:rsidP="007F4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116E"/>
    <w:multiLevelType w:val="hybridMultilevel"/>
    <w:tmpl w:val="B36E2A8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16867B3"/>
    <w:multiLevelType w:val="hybridMultilevel"/>
    <w:tmpl w:val="3342EB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2C57F7"/>
    <w:multiLevelType w:val="hybridMultilevel"/>
    <w:tmpl w:val="04CEC4FE"/>
    <w:lvl w:ilvl="0" w:tplc="C6FC40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D342E3"/>
    <w:multiLevelType w:val="hybridMultilevel"/>
    <w:tmpl w:val="C5C22770"/>
    <w:lvl w:ilvl="0" w:tplc="CF9407D4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36477C39"/>
    <w:multiLevelType w:val="hybridMultilevel"/>
    <w:tmpl w:val="DCCE5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14085"/>
    <w:multiLevelType w:val="hybridMultilevel"/>
    <w:tmpl w:val="C2B66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C2C9D"/>
    <w:multiLevelType w:val="hybridMultilevel"/>
    <w:tmpl w:val="1FDCA5D6"/>
    <w:lvl w:ilvl="0" w:tplc="A792F6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C5938"/>
    <w:multiLevelType w:val="hybridMultilevel"/>
    <w:tmpl w:val="08B68CDE"/>
    <w:lvl w:ilvl="0" w:tplc="E996B2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E5919"/>
    <w:multiLevelType w:val="hybridMultilevel"/>
    <w:tmpl w:val="46FA61CC"/>
    <w:lvl w:ilvl="0" w:tplc="DAB613D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6C28DF"/>
    <w:multiLevelType w:val="hybridMultilevel"/>
    <w:tmpl w:val="25D6C6EA"/>
    <w:lvl w:ilvl="0" w:tplc="16E47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765111">
    <w:abstractNumId w:val="5"/>
  </w:num>
  <w:num w:numId="2" w16cid:durableId="1161043514">
    <w:abstractNumId w:val="8"/>
  </w:num>
  <w:num w:numId="3" w16cid:durableId="1434549109">
    <w:abstractNumId w:val="9"/>
  </w:num>
  <w:num w:numId="4" w16cid:durableId="576792154">
    <w:abstractNumId w:val="6"/>
  </w:num>
  <w:num w:numId="5" w16cid:durableId="249974207">
    <w:abstractNumId w:val="7"/>
  </w:num>
  <w:num w:numId="6" w16cid:durableId="259416198">
    <w:abstractNumId w:val="4"/>
  </w:num>
  <w:num w:numId="7" w16cid:durableId="1160081116">
    <w:abstractNumId w:val="2"/>
  </w:num>
  <w:num w:numId="8" w16cid:durableId="812408308">
    <w:abstractNumId w:val="3"/>
  </w:num>
  <w:num w:numId="9" w16cid:durableId="521746444">
    <w:abstractNumId w:val="0"/>
  </w:num>
  <w:num w:numId="10" w16cid:durableId="778961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4707"/>
    <w:rsid w:val="00004B8A"/>
    <w:rsid w:val="000053C7"/>
    <w:rsid w:val="00006F5B"/>
    <w:rsid w:val="000124AF"/>
    <w:rsid w:val="00012583"/>
    <w:rsid w:val="0002542C"/>
    <w:rsid w:val="00025F56"/>
    <w:rsid w:val="0003237A"/>
    <w:rsid w:val="0003237B"/>
    <w:rsid w:val="000551BD"/>
    <w:rsid w:val="00056D27"/>
    <w:rsid w:val="0006151F"/>
    <w:rsid w:val="000628D0"/>
    <w:rsid w:val="0006339C"/>
    <w:rsid w:val="00074408"/>
    <w:rsid w:val="00080BA3"/>
    <w:rsid w:val="00082E87"/>
    <w:rsid w:val="00095D7D"/>
    <w:rsid w:val="000A25AB"/>
    <w:rsid w:val="000A3628"/>
    <w:rsid w:val="000A6772"/>
    <w:rsid w:val="000B3F30"/>
    <w:rsid w:val="000C5507"/>
    <w:rsid w:val="000D50CB"/>
    <w:rsid w:val="000E418F"/>
    <w:rsid w:val="000E5D3E"/>
    <w:rsid w:val="000E66A6"/>
    <w:rsid w:val="000E6F01"/>
    <w:rsid w:val="000F0D39"/>
    <w:rsid w:val="000F3748"/>
    <w:rsid w:val="000F4ADF"/>
    <w:rsid w:val="000F77C5"/>
    <w:rsid w:val="0011278D"/>
    <w:rsid w:val="0011291B"/>
    <w:rsid w:val="00124EE9"/>
    <w:rsid w:val="00141981"/>
    <w:rsid w:val="00147022"/>
    <w:rsid w:val="00152B5F"/>
    <w:rsid w:val="00156E48"/>
    <w:rsid w:val="00160B19"/>
    <w:rsid w:val="00161EEA"/>
    <w:rsid w:val="001714B7"/>
    <w:rsid w:val="001806E3"/>
    <w:rsid w:val="001813EE"/>
    <w:rsid w:val="0018202E"/>
    <w:rsid w:val="00183500"/>
    <w:rsid w:val="00190091"/>
    <w:rsid w:val="0019189D"/>
    <w:rsid w:val="001931C8"/>
    <w:rsid w:val="0019675F"/>
    <w:rsid w:val="001B0131"/>
    <w:rsid w:val="001B17DE"/>
    <w:rsid w:val="001C78CB"/>
    <w:rsid w:val="001D5955"/>
    <w:rsid w:val="001D72C8"/>
    <w:rsid w:val="001D73FE"/>
    <w:rsid w:val="001E160E"/>
    <w:rsid w:val="001F1717"/>
    <w:rsid w:val="001F204A"/>
    <w:rsid w:val="001F3B73"/>
    <w:rsid w:val="001F4989"/>
    <w:rsid w:val="001F545A"/>
    <w:rsid w:val="001F6226"/>
    <w:rsid w:val="001F7C91"/>
    <w:rsid w:val="00206044"/>
    <w:rsid w:val="00214679"/>
    <w:rsid w:val="00223157"/>
    <w:rsid w:val="00223473"/>
    <w:rsid w:val="00224C1A"/>
    <w:rsid w:val="00231F76"/>
    <w:rsid w:val="0024276F"/>
    <w:rsid w:val="00244731"/>
    <w:rsid w:val="00251C31"/>
    <w:rsid w:val="00255BB9"/>
    <w:rsid w:val="00260D8D"/>
    <w:rsid w:val="002721EB"/>
    <w:rsid w:val="002818EB"/>
    <w:rsid w:val="002824C2"/>
    <w:rsid w:val="00283BAF"/>
    <w:rsid w:val="00291CD1"/>
    <w:rsid w:val="00292757"/>
    <w:rsid w:val="002933F9"/>
    <w:rsid w:val="0029356A"/>
    <w:rsid w:val="002965CA"/>
    <w:rsid w:val="002A6824"/>
    <w:rsid w:val="002A7DC7"/>
    <w:rsid w:val="002B2990"/>
    <w:rsid w:val="002B71C1"/>
    <w:rsid w:val="002B7FA3"/>
    <w:rsid w:val="002C0B10"/>
    <w:rsid w:val="002C7F63"/>
    <w:rsid w:val="002D34D5"/>
    <w:rsid w:val="002D59EB"/>
    <w:rsid w:val="002D6CC5"/>
    <w:rsid w:val="002E05FA"/>
    <w:rsid w:val="0030431F"/>
    <w:rsid w:val="00305498"/>
    <w:rsid w:val="00306B44"/>
    <w:rsid w:val="00325BEF"/>
    <w:rsid w:val="0033379B"/>
    <w:rsid w:val="003339A7"/>
    <w:rsid w:val="003408C3"/>
    <w:rsid w:val="00342A77"/>
    <w:rsid w:val="003465A1"/>
    <w:rsid w:val="003618B6"/>
    <w:rsid w:val="003626AC"/>
    <w:rsid w:val="0036330C"/>
    <w:rsid w:val="00364FA3"/>
    <w:rsid w:val="00365501"/>
    <w:rsid w:val="00370F87"/>
    <w:rsid w:val="0037126F"/>
    <w:rsid w:val="003712D3"/>
    <w:rsid w:val="00373929"/>
    <w:rsid w:val="00374075"/>
    <w:rsid w:val="00381ACB"/>
    <w:rsid w:val="00393932"/>
    <w:rsid w:val="003A285D"/>
    <w:rsid w:val="003A520B"/>
    <w:rsid w:val="003B208D"/>
    <w:rsid w:val="003D58D4"/>
    <w:rsid w:val="003E162C"/>
    <w:rsid w:val="003E26B8"/>
    <w:rsid w:val="003E610A"/>
    <w:rsid w:val="00407C61"/>
    <w:rsid w:val="00410447"/>
    <w:rsid w:val="0042485D"/>
    <w:rsid w:val="00425CB5"/>
    <w:rsid w:val="00427ECF"/>
    <w:rsid w:val="00432112"/>
    <w:rsid w:val="00432EB1"/>
    <w:rsid w:val="004411FF"/>
    <w:rsid w:val="00442AFB"/>
    <w:rsid w:val="0044596F"/>
    <w:rsid w:val="004462DC"/>
    <w:rsid w:val="00463287"/>
    <w:rsid w:val="004646AA"/>
    <w:rsid w:val="004656AB"/>
    <w:rsid w:val="00466560"/>
    <w:rsid w:val="00466A50"/>
    <w:rsid w:val="00467476"/>
    <w:rsid w:val="00470B61"/>
    <w:rsid w:val="00480A1D"/>
    <w:rsid w:val="0048530C"/>
    <w:rsid w:val="00485ADD"/>
    <w:rsid w:val="004955F3"/>
    <w:rsid w:val="00496F4B"/>
    <w:rsid w:val="004A1AE3"/>
    <w:rsid w:val="004B5ABE"/>
    <w:rsid w:val="004C4A04"/>
    <w:rsid w:val="004D69F5"/>
    <w:rsid w:val="004D6DEC"/>
    <w:rsid w:val="004E2A40"/>
    <w:rsid w:val="004E4823"/>
    <w:rsid w:val="004E4FCA"/>
    <w:rsid w:val="004E7DC7"/>
    <w:rsid w:val="004F2872"/>
    <w:rsid w:val="004F41BC"/>
    <w:rsid w:val="00500531"/>
    <w:rsid w:val="00510F84"/>
    <w:rsid w:val="005120EF"/>
    <w:rsid w:val="00520DD9"/>
    <w:rsid w:val="00521F24"/>
    <w:rsid w:val="00523D79"/>
    <w:rsid w:val="005344CB"/>
    <w:rsid w:val="00534BF0"/>
    <w:rsid w:val="005376BC"/>
    <w:rsid w:val="00543F29"/>
    <w:rsid w:val="0054452A"/>
    <w:rsid w:val="0055151A"/>
    <w:rsid w:val="00553EED"/>
    <w:rsid w:val="00561FFB"/>
    <w:rsid w:val="0056248D"/>
    <w:rsid w:val="00563323"/>
    <w:rsid w:val="00563DAF"/>
    <w:rsid w:val="0056571F"/>
    <w:rsid w:val="005659B6"/>
    <w:rsid w:val="00566142"/>
    <w:rsid w:val="005762C8"/>
    <w:rsid w:val="0058075E"/>
    <w:rsid w:val="00583404"/>
    <w:rsid w:val="0059313B"/>
    <w:rsid w:val="0059612C"/>
    <w:rsid w:val="005A19B7"/>
    <w:rsid w:val="005A3DFD"/>
    <w:rsid w:val="005C4645"/>
    <w:rsid w:val="005C6D3D"/>
    <w:rsid w:val="005D1454"/>
    <w:rsid w:val="005E3251"/>
    <w:rsid w:val="005E7415"/>
    <w:rsid w:val="005F1370"/>
    <w:rsid w:val="005F4FC2"/>
    <w:rsid w:val="00601062"/>
    <w:rsid w:val="00603F93"/>
    <w:rsid w:val="0061024A"/>
    <w:rsid w:val="006117C7"/>
    <w:rsid w:val="0061374B"/>
    <w:rsid w:val="0061615F"/>
    <w:rsid w:val="006176B4"/>
    <w:rsid w:val="00620E2F"/>
    <w:rsid w:val="006234CF"/>
    <w:rsid w:val="0062416B"/>
    <w:rsid w:val="00634677"/>
    <w:rsid w:val="00636907"/>
    <w:rsid w:val="00636AA1"/>
    <w:rsid w:val="00643E0C"/>
    <w:rsid w:val="006466F9"/>
    <w:rsid w:val="0065079A"/>
    <w:rsid w:val="00652158"/>
    <w:rsid w:val="00653339"/>
    <w:rsid w:val="006614B2"/>
    <w:rsid w:val="00661DEB"/>
    <w:rsid w:val="006660A1"/>
    <w:rsid w:val="0067062D"/>
    <w:rsid w:val="006711E2"/>
    <w:rsid w:val="00672C5E"/>
    <w:rsid w:val="0067452F"/>
    <w:rsid w:val="00681F55"/>
    <w:rsid w:val="00683D1A"/>
    <w:rsid w:val="0068436E"/>
    <w:rsid w:val="00686090"/>
    <w:rsid w:val="00691441"/>
    <w:rsid w:val="0069166A"/>
    <w:rsid w:val="006967EF"/>
    <w:rsid w:val="006A224A"/>
    <w:rsid w:val="006A352E"/>
    <w:rsid w:val="006A5A7C"/>
    <w:rsid w:val="006A7057"/>
    <w:rsid w:val="006B1018"/>
    <w:rsid w:val="006B2DC4"/>
    <w:rsid w:val="006B6A82"/>
    <w:rsid w:val="006B7284"/>
    <w:rsid w:val="006C0B99"/>
    <w:rsid w:val="006C38F2"/>
    <w:rsid w:val="006C56F4"/>
    <w:rsid w:val="006C5848"/>
    <w:rsid w:val="006D16A7"/>
    <w:rsid w:val="006D36DB"/>
    <w:rsid w:val="006D4826"/>
    <w:rsid w:val="006D6188"/>
    <w:rsid w:val="006E7B8D"/>
    <w:rsid w:val="006F3FD0"/>
    <w:rsid w:val="006F6303"/>
    <w:rsid w:val="00720615"/>
    <w:rsid w:val="00721748"/>
    <w:rsid w:val="00721AF6"/>
    <w:rsid w:val="00721C05"/>
    <w:rsid w:val="00721D5B"/>
    <w:rsid w:val="00737A7F"/>
    <w:rsid w:val="00737AA3"/>
    <w:rsid w:val="00741D34"/>
    <w:rsid w:val="00746131"/>
    <w:rsid w:val="00746B19"/>
    <w:rsid w:val="00751A38"/>
    <w:rsid w:val="00753508"/>
    <w:rsid w:val="007539B5"/>
    <w:rsid w:val="00753E1E"/>
    <w:rsid w:val="00755A67"/>
    <w:rsid w:val="00757ABC"/>
    <w:rsid w:val="00765B37"/>
    <w:rsid w:val="007722C4"/>
    <w:rsid w:val="0077245B"/>
    <w:rsid w:val="00775C66"/>
    <w:rsid w:val="00776007"/>
    <w:rsid w:val="00780E0E"/>
    <w:rsid w:val="007813F5"/>
    <w:rsid w:val="00785786"/>
    <w:rsid w:val="007917DE"/>
    <w:rsid w:val="00794A00"/>
    <w:rsid w:val="007A4D10"/>
    <w:rsid w:val="007A59B5"/>
    <w:rsid w:val="007A6029"/>
    <w:rsid w:val="007B2472"/>
    <w:rsid w:val="007B3F0E"/>
    <w:rsid w:val="007C39F7"/>
    <w:rsid w:val="007D1555"/>
    <w:rsid w:val="007D1648"/>
    <w:rsid w:val="007D7C52"/>
    <w:rsid w:val="007E0839"/>
    <w:rsid w:val="007E71BA"/>
    <w:rsid w:val="007E72D5"/>
    <w:rsid w:val="007F142C"/>
    <w:rsid w:val="007F4984"/>
    <w:rsid w:val="007F4C26"/>
    <w:rsid w:val="007F6EFC"/>
    <w:rsid w:val="00800748"/>
    <w:rsid w:val="0080203D"/>
    <w:rsid w:val="0081567C"/>
    <w:rsid w:val="00821228"/>
    <w:rsid w:val="008218CC"/>
    <w:rsid w:val="00824226"/>
    <w:rsid w:val="0083666C"/>
    <w:rsid w:val="00842365"/>
    <w:rsid w:val="00844C05"/>
    <w:rsid w:val="008454A8"/>
    <w:rsid w:val="008459A9"/>
    <w:rsid w:val="008537CE"/>
    <w:rsid w:val="0085465F"/>
    <w:rsid w:val="00862AF8"/>
    <w:rsid w:val="00881781"/>
    <w:rsid w:val="00882B00"/>
    <w:rsid w:val="0088553D"/>
    <w:rsid w:val="00894643"/>
    <w:rsid w:val="0089481C"/>
    <w:rsid w:val="008A707C"/>
    <w:rsid w:val="008B775B"/>
    <w:rsid w:val="008C4687"/>
    <w:rsid w:val="008D296A"/>
    <w:rsid w:val="008E1F2F"/>
    <w:rsid w:val="008E3F05"/>
    <w:rsid w:val="008E47D5"/>
    <w:rsid w:val="008F007D"/>
    <w:rsid w:val="008F23D7"/>
    <w:rsid w:val="008F3F4B"/>
    <w:rsid w:val="008F726E"/>
    <w:rsid w:val="0090132A"/>
    <w:rsid w:val="00901947"/>
    <w:rsid w:val="009025C5"/>
    <w:rsid w:val="009052C1"/>
    <w:rsid w:val="00920E63"/>
    <w:rsid w:val="00921281"/>
    <w:rsid w:val="00921ED8"/>
    <w:rsid w:val="00922161"/>
    <w:rsid w:val="0092587F"/>
    <w:rsid w:val="00936C1D"/>
    <w:rsid w:val="00936DD6"/>
    <w:rsid w:val="00943576"/>
    <w:rsid w:val="00943A5E"/>
    <w:rsid w:val="00946E34"/>
    <w:rsid w:val="009509EB"/>
    <w:rsid w:val="0095318E"/>
    <w:rsid w:val="00953448"/>
    <w:rsid w:val="009638DC"/>
    <w:rsid w:val="00973CDF"/>
    <w:rsid w:val="00982AF8"/>
    <w:rsid w:val="00986119"/>
    <w:rsid w:val="0099371C"/>
    <w:rsid w:val="009953D7"/>
    <w:rsid w:val="009A0014"/>
    <w:rsid w:val="009A7D1C"/>
    <w:rsid w:val="009B5058"/>
    <w:rsid w:val="009E1B8D"/>
    <w:rsid w:val="009E247F"/>
    <w:rsid w:val="009F1DD1"/>
    <w:rsid w:val="00A03C9F"/>
    <w:rsid w:val="00A04BEB"/>
    <w:rsid w:val="00A07033"/>
    <w:rsid w:val="00A144B5"/>
    <w:rsid w:val="00A25733"/>
    <w:rsid w:val="00A30443"/>
    <w:rsid w:val="00A410BA"/>
    <w:rsid w:val="00A5240D"/>
    <w:rsid w:val="00A5363B"/>
    <w:rsid w:val="00A54878"/>
    <w:rsid w:val="00A548B8"/>
    <w:rsid w:val="00A60418"/>
    <w:rsid w:val="00A60C75"/>
    <w:rsid w:val="00A614E4"/>
    <w:rsid w:val="00A6152A"/>
    <w:rsid w:val="00A6281A"/>
    <w:rsid w:val="00A63647"/>
    <w:rsid w:val="00A674D4"/>
    <w:rsid w:val="00A8144A"/>
    <w:rsid w:val="00A91B5E"/>
    <w:rsid w:val="00A9247A"/>
    <w:rsid w:val="00A95645"/>
    <w:rsid w:val="00AA01CA"/>
    <w:rsid w:val="00AA5D51"/>
    <w:rsid w:val="00AA63E3"/>
    <w:rsid w:val="00AB2240"/>
    <w:rsid w:val="00AC33CD"/>
    <w:rsid w:val="00AC7FF8"/>
    <w:rsid w:val="00AD308E"/>
    <w:rsid w:val="00AD4707"/>
    <w:rsid w:val="00AD7479"/>
    <w:rsid w:val="00AE2C15"/>
    <w:rsid w:val="00B00E54"/>
    <w:rsid w:val="00B05424"/>
    <w:rsid w:val="00B255E1"/>
    <w:rsid w:val="00B2609C"/>
    <w:rsid w:val="00B305D6"/>
    <w:rsid w:val="00B34122"/>
    <w:rsid w:val="00B40C1A"/>
    <w:rsid w:val="00B52AB3"/>
    <w:rsid w:val="00B569AC"/>
    <w:rsid w:val="00B60C82"/>
    <w:rsid w:val="00B60D37"/>
    <w:rsid w:val="00B62867"/>
    <w:rsid w:val="00B6329F"/>
    <w:rsid w:val="00B64D51"/>
    <w:rsid w:val="00B668F7"/>
    <w:rsid w:val="00B71780"/>
    <w:rsid w:val="00B724A9"/>
    <w:rsid w:val="00B75C41"/>
    <w:rsid w:val="00B90FC4"/>
    <w:rsid w:val="00B97BEC"/>
    <w:rsid w:val="00BA42E0"/>
    <w:rsid w:val="00BA648F"/>
    <w:rsid w:val="00BA6E40"/>
    <w:rsid w:val="00BB2A1E"/>
    <w:rsid w:val="00BB4315"/>
    <w:rsid w:val="00BB5355"/>
    <w:rsid w:val="00BC01D8"/>
    <w:rsid w:val="00BD3B1D"/>
    <w:rsid w:val="00BD51CC"/>
    <w:rsid w:val="00BD6BB7"/>
    <w:rsid w:val="00BF4DEE"/>
    <w:rsid w:val="00BF68B7"/>
    <w:rsid w:val="00C0088E"/>
    <w:rsid w:val="00C10B4B"/>
    <w:rsid w:val="00C10FDE"/>
    <w:rsid w:val="00C14578"/>
    <w:rsid w:val="00C21126"/>
    <w:rsid w:val="00C33169"/>
    <w:rsid w:val="00C349ED"/>
    <w:rsid w:val="00C35237"/>
    <w:rsid w:val="00C37B6A"/>
    <w:rsid w:val="00C435C1"/>
    <w:rsid w:val="00C460E5"/>
    <w:rsid w:val="00C46C32"/>
    <w:rsid w:val="00C4713A"/>
    <w:rsid w:val="00C52BBA"/>
    <w:rsid w:val="00C54C17"/>
    <w:rsid w:val="00C56770"/>
    <w:rsid w:val="00C62973"/>
    <w:rsid w:val="00C6324F"/>
    <w:rsid w:val="00C6618E"/>
    <w:rsid w:val="00C6730D"/>
    <w:rsid w:val="00C7256C"/>
    <w:rsid w:val="00C735F6"/>
    <w:rsid w:val="00C74F01"/>
    <w:rsid w:val="00C779BD"/>
    <w:rsid w:val="00C82893"/>
    <w:rsid w:val="00C82BB1"/>
    <w:rsid w:val="00C83AD1"/>
    <w:rsid w:val="00CA04E2"/>
    <w:rsid w:val="00CA0C57"/>
    <w:rsid w:val="00CA1D26"/>
    <w:rsid w:val="00CA2987"/>
    <w:rsid w:val="00CA33A1"/>
    <w:rsid w:val="00CA482F"/>
    <w:rsid w:val="00CA7298"/>
    <w:rsid w:val="00CC75B8"/>
    <w:rsid w:val="00CE643F"/>
    <w:rsid w:val="00CF2871"/>
    <w:rsid w:val="00CF3968"/>
    <w:rsid w:val="00CF3D48"/>
    <w:rsid w:val="00CF5248"/>
    <w:rsid w:val="00CF5B77"/>
    <w:rsid w:val="00CF7216"/>
    <w:rsid w:val="00D036B3"/>
    <w:rsid w:val="00D20ECF"/>
    <w:rsid w:val="00D22663"/>
    <w:rsid w:val="00D26AF8"/>
    <w:rsid w:val="00D31534"/>
    <w:rsid w:val="00D35534"/>
    <w:rsid w:val="00D435CA"/>
    <w:rsid w:val="00D437C1"/>
    <w:rsid w:val="00D455CE"/>
    <w:rsid w:val="00D52227"/>
    <w:rsid w:val="00D52670"/>
    <w:rsid w:val="00D60484"/>
    <w:rsid w:val="00D6228E"/>
    <w:rsid w:val="00D635C1"/>
    <w:rsid w:val="00D6369E"/>
    <w:rsid w:val="00D63B21"/>
    <w:rsid w:val="00D669A3"/>
    <w:rsid w:val="00D67EDD"/>
    <w:rsid w:val="00DA51C9"/>
    <w:rsid w:val="00DB1E5F"/>
    <w:rsid w:val="00DB2E8D"/>
    <w:rsid w:val="00DC0A2E"/>
    <w:rsid w:val="00DC244B"/>
    <w:rsid w:val="00DD453F"/>
    <w:rsid w:val="00DD6F01"/>
    <w:rsid w:val="00DE4037"/>
    <w:rsid w:val="00DE5720"/>
    <w:rsid w:val="00DF146E"/>
    <w:rsid w:val="00E00B5F"/>
    <w:rsid w:val="00E04B1C"/>
    <w:rsid w:val="00E1294E"/>
    <w:rsid w:val="00E145BE"/>
    <w:rsid w:val="00E22ABF"/>
    <w:rsid w:val="00E30C66"/>
    <w:rsid w:val="00E35FAA"/>
    <w:rsid w:val="00E43E50"/>
    <w:rsid w:val="00E443D8"/>
    <w:rsid w:val="00E44E41"/>
    <w:rsid w:val="00E45ACC"/>
    <w:rsid w:val="00E500AD"/>
    <w:rsid w:val="00E6196A"/>
    <w:rsid w:val="00E6655E"/>
    <w:rsid w:val="00E67FFE"/>
    <w:rsid w:val="00E71078"/>
    <w:rsid w:val="00E71DD9"/>
    <w:rsid w:val="00E7203A"/>
    <w:rsid w:val="00E846FB"/>
    <w:rsid w:val="00E859E6"/>
    <w:rsid w:val="00E90B36"/>
    <w:rsid w:val="00E91340"/>
    <w:rsid w:val="00EB0E7A"/>
    <w:rsid w:val="00ED7879"/>
    <w:rsid w:val="00EE47D9"/>
    <w:rsid w:val="00EF3848"/>
    <w:rsid w:val="00EF6A95"/>
    <w:rsid w:val="00EF74AF"/>
    <w:rsid w:val="00EF76C3"/>
    <w:rsid w:val="00F00580"/>
    <w:rsid w:val="00F03FBE"/>
    <w:rsid w:val="00F05406"/>
    <w:rsid w:val="00F112C5"/>
    <w:rsid w:val="00F115A4"/>
    <w:rsid w:val="00F11FEC"/>
    <w:rsid w:val="00F1585B"/>
    <w:rsid w:val="00F17537"/>
    <w:rsid w:val="00F30E4C"/>
    <w:rsid w:val="00F33219"/>
    <w:rsid w:val="00F33A48"/>
    <w:rsid w:val="00F4159E"/>
    <w:rsid w:val="00F4228A"/>
    <w:rsid w:val="00F4570D"/>
    <w:rsid w:val="00F5289D"/>
    <w:rsid w:val="00F5773B"/>
    <w:rsid w:val="00F6154C"/>
    <w:rsid w:val="00F629F7"/>
    <w:rsid w:val="00F65E1C"/>
    <w:rsid w:val="00F70B2D"/>
    <w:rsid w:val="00F71F8D"/>
    <w:rsid w:val="00F73E1D"/>
    <w:rsid w:val="00F804C5"/>
    <w:rsid w:val="00F81C5E"/>
    <w:rsid w:val="00F9009A"/>
    <w:rsid w:val="00FB3643"/>
    <w:rsid w:val="00FB6D69"/>
    <w:rsid w:val="00FC2CDC"/>
    <w:rsid w:val="00FC4A20"/>
    <w:rsid w:val="00FC5B83"/>
    <w:rsid w:val="00FE630B"/>
    <w:rsid w:val="00FF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AF4D7"/>
  <w15:docId w15:val="{02A297AE-D8DF-461F-B70B-FB63B79D8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470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4707"/>
    <w:pPr>
      <w:ind w:left="720"/>
      <w:contextualSpacing/>
    </w:pPr>
  </w:style>
  <w:style w:type="table" w:styleId="Tabela-Siatka">
    <w:name w:val="Table Grid"/>
    <w:basedOn w:val="Standardowy"/>
    <w:uiPriority w:val="39"/>
    <w:rsid w:val="00617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4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16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F4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C26"/>
  </w:style>
  <w:style w:type="paragraph" w:styleId="Stopka">
    <w:name w:val="footer"/>
    <w:basedOn w:val="Normalny"/>
    <w:link w:val="StopkaZnak"/>
    <w:uiPriority w:val="99"/>
    <w:unhideWhenUsed/>
    <w:rsid w:val="007F4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E6504-DE0C-440F-AA63-AF8A2200F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4</Pages>
  <Words>1134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444</cp:revision>
  <cp:lastPrinted>2022-07-13T10:48:00Z</cp:lastPrinted>
  <dcterms:created xsi:type="dcterms:W3CDTF">2016-07-05T08:16:00Z</dcterms:created>
  <dcterms:modified xsi:type="dcterms:W3CDTF">2023-03-01T10:49:00Z</dcterms:modified>
</cp:coreProperties>
</file>