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029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47"/>
        <w:gridCol w:w="1263"/>
        <w:gridCol w:w="1263"/>
        <w:gridCol w:w="4552"/>
        <w:gridCol w:w="2110"/>
        <w:gridCol w:w="2110"/>
        <w:gridCol w:w="2110"/>
        <w:gridCol w:w="17"/>
        <w:gridCol w:w="57"/>
      </w:tblGrid>
      <w:tr w:rsidR="007C4575" w14:paraId="4BC8DC81" w14:textId="77777777" w:rsidTr="00AD5E06">
        <w:trPr>
          <w:trHeight w:hRule="exact" w:val="280"/>
        </w:trPr>
        <w:tc>
          <w:tcPr>
            <w:tcW w:w="150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F54302C" w14:textId="77777777" w:rsidR="007C4575" w:rsidRDefault="007C4575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8"/>
                <w:szCs w:val="18"/>
              </w:rPr>
            </w:pPr>
          </w:p>
        </w:tc>
      </w:tr>
      <w:tr w:rsidR="00BA1CD0" w14:paraId="64C63EC4" w14:textId="77777777" w:rsidTr="006F0BE9">
        <w:trPr>
          <w:gridAfter w:val="1"/>
          <w:wAfter w:w="57" w:type="dxa"/>
          <w:trHeight w:hRule="exact" w:val="1995"/>
        </w:trPr>
        <w:tc>
          <w:tcPr>
            <w:tcW w:w="1497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C01681" w14:textId="69031ED8" w:rsidR="00BA1CD0" w:rsidRPr="005D496B" w:rsidRDefault="00BA1CD0" w:rsidP="006F0BE9">
            <w:pPr>
              <w:widowControl w:val="0"/>
              <w:shd w:val="solid" w:color="FFFFFF" w:fill="auto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5D496B">
              <w:rPr>
                <w:rFonts w:ascii="Times New Roman" w:hAnsi="Times New Roman"/>
                <w:b/>
              </w:rPr>
              <w:t xml:space="preserve">ZAŁĄCZNIK  NR  </w:t>
            </w:r>
            <w:r w:rsidR="00347741">
              <w:rPr>
                <w:rFonts w:ascii="Times New Roman" w:hAnsi="Times New Roman"/>
                <w:b/>
              </w:rPr>
              <w:t>18</w:t>
            </w:r>
          </w:p>
          <w:p w14:paraId="2B2C444E" w14:textId="77777777" w:rsidR="00BA1CD0" w:rsidRPr="005D496B" w:rsidRDefault="00BA1CD0" w:rsidP="006F0B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5C453E79" w14:textId="410D47E6" w:rsidR="00BA1CD0" w:rsidRPr="005F7AB0" w:rsidRDefault="00BA1CD0" w:rsidP="006F0BE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F7AB0">
              <w:rPr>
                <w:rFonts w:ascii="Times New Roman" w:hAnsi="Times New Roman"/>
                <w:b/>
                <w:bCs/>
                <w:sz w:val="20"/>
                <w:szCs w:val="20"/>
              </w:rPr>
              <w:t>REALIZACJA PLANU WYDATKÓW</w:t>
            </w:r>
            <w:r w:rsidRPr="005F7AB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7AB0">
              <w:rPr>
                <w:rFonts w:ascii="Times New Roman" w:hAnsi="Times New Roman"/>
                <w:b/>
                <w:sz w:val="20"/>
                <w:szCs w:val="20"/>
              </w:rPr>
              <w:t>NA FINANSOWANIE PROGRAMÓW I PROJEKTÓW REALIZOWANYCH ZE ŚRODKÓW Z BUDŻETU  UNII  EUROPEJSKIEJ ORAZ  NIEPODLEGAJĄCYCH ZWROTOWI ŚRODKÓW  Z POMOCY  UDZIELONEJ  PRZEZ   PAŃSTWA  CZŁONKOWSKIE   EUROPEJSKIEGO  POROZUMIENIA  O WOLNYM  HANDLU ( EFTA ) A TAKŻE  INNYCH ŚRODKÓW POCHODZĄCYCH  ZE  ŹRÓDEŁ  ZAGRANICZNYCH, NIEPODLEGAJĄCYCH ZWROTOWI za okres od początku roku do dnia 31 grudnia   2023 roku</w:t>
            </w:r>
          </w:p>
          <w:p w14:paraId="677A9580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20"/>
                <w:szCs w:val="20"/>
              </w:rPr>
            </w:pPr>
          </w:p>
        </w:tc>
      </w:tr>
      <w:tr w:rsidR="00BA1CD0" w14:paraId="3221E543" w14:textId="77777777" w:rsidTr="006F0BE9">
        <w:trPr>
          <w:gridAfter w:val="2"/>
          <w:wAfter w:w="74" w:type="dxa"/>
          <w:trHeight w:hRule="exact" w:val="265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62DB4B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Dział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8389E9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Rozdział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4E9C4A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Paragraf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CEAB69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Treść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1929D9B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PLAN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B52192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WYKONANIE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D5A4D9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%</w:t>
            </w:r>
          </w:p>
        </w:tc>
      </w:tr>
      <w:tr w:rsidR="00BA1CD0" w14:paraId="42FCD4C9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964F94E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720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1BD077F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BD544AB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FB80A11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Informatyka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26725FD" w14:textId="13EEE8C8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4 658,00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3A291F65" w14:textId="1B846638" w:rsidR="00BA1CD0" w:rsidRDefault="00053706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1.954,00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56A64047" w14:textId="0864A326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41,95</w:t>
            </w:r>
          </w:p>
        </w:tc>
      </w:tr>
      <w:tr w:rsidR="00BA1CD0" w14:paraId="59D73D0E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87BF98F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721DB49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72095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8E64E91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66102B8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2B21201" w14:textId="4F64F362" w:rsidR="00BA1CD0" w:rsidRPr="007C4575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7C4575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4 658,00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4697CF1" w14:textId="47CE9F86" w:rsidR="00BA1CD0" w:rsidRDefault="00053706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1.954,00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DEAF575" w14:textId="58AC3639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41,95</w:t>
            </w:r>
          </w:p>
        </w:tc>
      </w:tr>
      <w:tr w:rsidR="00BA1CD0" w14:paraId="3A7BCC14" w14:textId="77777777" w:rsidTr="006F0BE9">
        <w:trPr>
          <w:gridAfter w:val="2"/>
          <w:wAfter w:w="74" w:type="dxa"/>
          <w:trHeight w:hRule="exact" w:val="1001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14E1ABA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6426D7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32D4B4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2059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16EBFC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w ramach programów finansowych z udziałem środków europejskich oraz środków, o których mowa w art. 5 ust. 3 pkt 5 lit. a i b ustawy, lub płatności w ramach budżetu środków europejskich, realizowanych przez jednostki samorządu terytorialnego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896DC6" w14:textId="77777777" w:rsidR="00EA3887" w:rsidRDefault="00EA3887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092B31C0" w14:textId="77777777" w:rsidR="00EA3887" w:rsidRDefault="00EA3887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10680049" w14:textId="0345005A" w:rsidR="00BA1CD0" w:rsidRPr="007C4575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7C4575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4 658,00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490718" w14:textId="77777777" w:rsidR="00EA3887" w:rsidRDefault="00EA3887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3692A1C9" w14:textId="77777777" w:rsidR="00EA3887" w:rsidRDefault="00EA3887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00DFACEA" w14:textId="22A1DC71" w:rsidR="00BA1CD0" w:rsidRDefault="00053706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1.954,00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F94FEC" w14:textId="29CDCCEA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41,95</w:t>
            </w:r>
          </w:p>
        </w:tc>
      </w:tr>
      <w:tr w:rsidR="00BA1CD0" w14:paraId="723CF50C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46B7D22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750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AAC4E00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F394F3B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4A18698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Administracja publiczna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3B527F2" w14:textId="7C1F9C1C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372 388,00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17CA47A2" w14:textId="25B5EABC" w:rsidR="00BA1CD0" w:rsidRDefault="003070FF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372.386,88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62AC7BA" w14:textId="788FCD38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7A54DE0E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2791BC54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CF2BCCF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75020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741FFF5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A051AAB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Starostwa powiatowe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0DCE299" w14:textId="56D26B75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272 388,00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4EDBE34" w14:textId="40800B09" w:rsidR="00BA1CD0" w:rsidRDefault="00510AF4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27</w:t>
            </w:r>
            <w:r w:rsidR="003070FF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2.388,00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FA6BAB1" w14:textId="3561EF24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09353B6E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4D7C369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706498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CFDFB3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2957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C5D6FA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Zwrot niewykorzystanych dotacji oraz płatności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D525CF" w14:textId="1B18E7F0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3 825,00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18731B" w14:textId="7F365162" w:rsidR="00BA1CD0" w:rsidRDefault="00AB11A9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3.825,00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04A4DA" w14:textId="5DA4975E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155F7A23" w14:textId="77777777" w:rsidTr="006F0BE9">
        <w:trPr>
          <w:gridAfter w:val="2"/>
          <w:wAfter w:w="74" w:type="dxa"/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A35A4BB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FD757F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9161A0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4397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5B24D1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obejmujących wykonanie ekspertyz, analiz i opinii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A06322" w14:textId="5040A525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5 535,00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07D6D6" w14:textId="40B35960" w:rsidR="00BA1CD0" w:rsidRDefault="00AB11A9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5.535,00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C98E27" w14:textId="54E2CA13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2375AE52" w14:textId="77777777" w:rsidTr="006F0BE9">
        <w:trPr>
          <w:gridAfter w:val="2"/>
          <w:wAfter w:w="74" w:type="dxa"/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ADD4FE2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4E494C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5ECB4A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4707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A9B830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 xml:space="preserve">Szkolenia pracowników niebędących członkami korpusu służby cywilnej 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0BEF44" w14:textId="573D8158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3 075,00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E6D7D9" w14:textId="1416E443" w:rsidR="00BA1CD0" w:rsidRDefault="00AB11A9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3.075,00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F378FE" w14:textId="6AA75BF9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1790FAB7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4AD57FA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150A02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2DAFB0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6057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B9DF49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B7C02C" w14:textId="28D4C121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196 335,00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542ADB" w14:textId="45E056CC" w:rsidR="00BA1CD0" w:rsidRDefault="00AB11A9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196.335,40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FCE95B" w14:textId="034D19CD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18B8852E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FEEE9DE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8EA3A4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28BB0C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6059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9C878F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B096EBC" w14:textId="03971734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62 730,00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3EA10D1" w14:textId="11F99CB7" w:rsidR="00BA1CD0" w:rsidRDefault="00AB11A9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62.730,00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93F8B2" w14:textId="28D555B1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05C190B0" w14:textId="77777777" w:rsidTr="006F0BE9">
        <w:trPr>
          <w:gridAfter w:val="2"/>
          <w:wAfter w:w="74" w:type="dxa"/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9D9F83E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156E1E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2E37A8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6697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1A2229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Zwroty niewykorzystanych dotacji oraz płatności, dotyczące wydatków majątkowych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9D81F2" w14:textId="1E716002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888,00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8EEEEA" w14:textId="0B63E719" w:rsidR="00BA1CD0" w:rsidRDefault="00AB11A9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887,60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706438" w14:textId="74275A8D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99,95</w:t>
            </w:r>
          </w:p>
        </w:tc>
      </w:tr>
      <w:tr w:rsidR="00BA1CD0" w14:paraId="32E114D3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DD86955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4DC0F7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75095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BF08A8A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5FF9C8F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A25FE47" w14:textId="77B6E8AD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100 000,00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4E98CC06" w14:textId="75BF0301" w:rsidR="00BA1CD0" w:rsidRDefault="00CF4210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99.998,88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6D7E10A" w14:textId="496BA2A9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000B81E1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FE8B478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606D49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4D4F95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4217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F2B43D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F948F8" w14:textId="6130F42D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34 858,00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7156DF" w14:textId="112D14B8" w:rsidR="00BA1CD0" w:rsidRDefault="00677CE1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34.858,00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1E5765" w14:textId="5ED34036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5B4BF65B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4825374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C86442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AF44B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4219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3AC38D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C6CDE0D" w14:textId="028E7088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6 502,00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8F6CCC" w14:textId="3ACC7AE6" w:rsidR="00BA1CD0" w:rsidRDefault="00677CE1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6.501,75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4D79F1" w14:textId="53332A16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5B46326D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C36D8CE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27FED9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68A486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4307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7C6C6A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580023" w14:textId="4F8DD43F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19 081,00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80A328E" w14:textId="15DD4FCB" w:rsidR="00BA1CD0" w:rsidRDefault="00677CE1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19.080,26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24461" w14:textId="081D7EE7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26FFCC49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F095CBC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3769AC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DDA901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4309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A943B6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97675F" w14:textId="34F8A59A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3 559,00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2658193" w14:textId="2D4E7802" w:rsidR="00BA1CD0" w:rsidRDefault="00677CE1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3.558,87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28CAFB" w14:textId="6BBBA3A6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56C107C5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E4CE2D6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A70F2D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FDE63F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6057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76E1DE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C3D98A" w14:textId="5E309213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27 671,00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7D5F72" w14:textId="6C7702F3" w:rsidR="00BA1CD0" w:rsidRDefault="00677CE1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27.670,81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C369DD" w14:textId="77B9F962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3D0BAB0F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653EB28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71282A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1E8370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6059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A531A8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inwestycyjne jednostek budżetowych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6EEF4B" w14:textId="1541FCFA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5 161,00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DEF46D" w14:textId="75CA77C5" w:rsidR="00BA1CD0" w:rsidRDefault="00677CE1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5.161,19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53CDD2" w14:textId="78C91676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28050A94" w14:textId="77777777" w:rsidTr="006F0BE9">
        <w:trPr>
          <w:gridAfter w:val="2"/>
          <w:wAfter w:w="74" w:type="dxa"/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3AE3A04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F45D94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B6E476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6697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6759B6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Zwroty niewykorzystanych dotacji oraz płatności, dotyczące wydatków majątkowych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E06578" w14:textId="77777777" w:rsidR="000D7EE5" w:rsidRDefault="000D7EE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70E96299" w14:textId="2D177B42" w:rsidR="00BA1CD0" w:rsidRDefault="007C4575" w:rsidP="00CF4210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2 670,00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45E34AD" w14:textId="77777777" w:rsidR="000D7EE5" w:rsidRDefault="000D7EE5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44786C5C" w14:textId="19379510" w:rsidR="00BA1CD0" w:rsidRDefault="00677CE1" w:rsidP="0005370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2.670,00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5AC0AF" w14:textId="77777777" w:rsidR="000D7EE5" w:rsidRDefault="000D7EE5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5AE1EB19" w14:textId="53A1AC45" w:rsidR="00BA1CD0" w:rsidRDefault="00EA3887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41C15381" w14:textId="77777777" w:rsidTr="006F0BE9">
        <w:trPr>
          <w:gridAfter w:val="2"/>
          <w:wAfter w:w="74" w:type="dxa"/>
          <w:trHeight w:hRule="exact" w:val="439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473AA34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556FF2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B475B3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6699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142540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Zwroty niewykorzystanych dotacji oraz płatności, dotyczące wydatków majątkowych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E5DE31" w14:textId="71297468" w:rsidR="00BA1CD0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498,00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89E4C1" w14:textId="46671B5E" w:rsidR="00BA1CD0" w:rsidRDefault="00677CE1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498,00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19899E" w14:textId="565FCE97" w:rsidR="00BA1CD0" w:rsidRDefault="00EA3887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BA1CD0" w14:paraId="6EA08AF0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0AD654A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801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713912B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4B4C476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5E1B24A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E81AF66" w14:textId="3B685BF6" w:rsidR="00BA1CD0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20 504,00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032D944" w14:textId="53C0D0C4" w:rsidR="00BA1CD0" w:rsidRDefault="00AB294A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14.929,78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9C5A6E6" w14:textId="53117D7C" w:rsidR="00BA1CD0" w:rsidRDefault="00496534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72,81</w:t>
            </w:r>
          </w:p>
        </w:tc>
      </w:tr>
      <w:tr w:rsidR="00BA1CD0" w14:paraId="54FE512E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FFF090F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60B3F45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8870418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EB4F83D" w14:textId="77777777" w:rsidR="00BA1CD0" w:rsidRDefault="00BA1CD0" w:rsidP="006F0BE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FA42F19" w14:textId="2D9CD2F2" w:rsidR="00BA1CD0" w:rsidRP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7C4575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20 504,00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8AFC47F" w14:textId="4411DAE6" w:rsidR="00BA1CD0" w:rsidRDefault="00AB294A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14.929,78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A12240F" w14:textId="0B32087F" w:rsidR="00BA1CD0" w:rsidRDefault="00496534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72,81</w:t>
            </w:r>
          </w:p>
        </w:tc>
      </w:tr>
      <w:tr w:rsidR="007C4575" w14:paraId="10EE1304" w14:textId="77777777" w:rsidTr="00634D6E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B7D239C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CBDF9A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4DFF2D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4117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4307DC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916AB3" w14:textId="35FEF74E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2 948,00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8B71E88" w14:textId="5E31675A" w:rsidR="007C4575" w:rsidRDefault="00AB294A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2.134,94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1B2884" w14:textId="5B5884A7" w:rsidR="007C4575" w:rsidRDefault="00496534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7,42</w:t>
            </w:r>
          </w:p>
        </w:tc>
      </w:tr>
      <w:tr w:rsidR="007C4575" w14:paraId="3558728E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85C49BC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857D80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2C66ED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4127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755A42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A144661" w14:textId="0004F80B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6DCDE1E" w14:textId="0CE5AD33" w:rsidR="007C4575" w:rsidRDefault="00AB294A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305,85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41E770" w14:textId="78850F10" w:rsidR="007C4575" w:rsidRDefault="00496534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72,13</w:t>
            </w:r>
          </w:p>
        </w:tc>
      </w:tr>
      <w:tr w:rsidR="007C4575" w14:paraId="1653F688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D2F7447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8C853C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E02689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4717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334A82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Wpłaty na PPK finansowane przez podmiot zatrudniający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BE36EA" w14:textId="1F7643EC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4D991B" w14:textId="38EC5D1E" w:rsidR="007C4575" w:rsidRDefault="00AB294A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4,21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F78271" w14:textId="299D1FE7" w:rsidR="007C4575" w:rsidRDefault="00496534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60,14</w:t>
            </w:r>
          </w:p>
        </w:tc>
      </w:tr>
      <w:tr w:rsidR="007C4575" w14:paraId="4B58906A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E256BD7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A6E5ED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CFB898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4797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E99708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osobowe nauczycieli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53D263" w14:textId="46EE00B8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17 125,00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6BB20EA" w14:textId="097BB8F8" w:rsidR="007C4575" w:rsidRDefault="00AB294A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12.484,78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EAA213" w14:textId="36731D22" w:rsidR="007C4575" w:rsidRDefault="00496534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72,90</w:t>
            </w:r>
          </w:p>
        </w:tc>
      </w:tr>
      <w:tr w:rsidR="007C4575" w14:paraId="21519403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FA9005C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855</w:t>
            </w: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17F98B2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711C540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FC8E0E5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Rodzina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8689751" w14:textId="61493968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343 348,00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F81EE5F" w14:textId="32CBEA18" w:rsidR="007C4575" w:rsidRDefault="00A668C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 w:rsidR="00DE4FD1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10.803</w:t>
            </w: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,</w:t>
            </w:r>
            <w:r w:rsidR="00DE4FD1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68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6A2743A" w14:textId="321F906B" w:rsidR="007C4575" w:rsidRDefault="00496534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90,52</w:t>
            </w:r>
          </w:p>
        </w:tc>
      </w:tr>
      <w:tr w:rsidR="007C4575" w14:paraId="29B91B8A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1A800BE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35316811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85595</w:t>
            </w: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372355C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F75D474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Pozostała działalność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6642B4D" w14:textId="512C328E" w:rsidR="007C4575" w:rsidRP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7C4575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343 348,00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3BDDF58D" w14:textId="3C606F02" w:rsidR="007C4575" w:rsidRDefault="00A668C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</w:t>
            </w:r>
            <w:r w:rsidR="00DE4FD1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10.803,68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D21EE20" w14:textId="7B4001FE" w:rsidR="007C4575" w:rsidRDefault="00496534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90,52</w:t>
            </w:r>
          </w:p>
        </w:tc>
      </w:tr>
      <w:tr w:rsidR="007C4575" w14:paraId="64459749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D6255C6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816234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A10D20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3119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817339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Świadczenia społeczne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82E149F" w14:textId="7125706B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53 550,00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AD9D31B" w14:textId="46F01357" w:rsidR="007C4575" w:rsidRDefault="00094DAC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53.550,00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848741" w14:textId="11C52CD7" w:rsidR="007C4575" w:rsidRDefault="00496534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C4575" w14:paraId="172A0F81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CC9C115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011C3E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A559A8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4017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6D416D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739957" w14:textId="1E954860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98 118,00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DCE4E8F" w14:textId="2C14F0F5" w:rsidR="007C4575" w:rsidRDefault="00094DAC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86.110,97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A8A761" w14:textId="3CF5B81C" w:rsidR="007C4575" w:rsidRDefault="00496534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87,76</w:t>
            </w:r>
          </w:p>
        </w:tc>
      </w:tr>
      <w:tr w:rsidR="007C4575" w14:paraId="21D02DA5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3A1847B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643A80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2515D7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4019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C3D50A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6D0A4E5" w14:textId="49A0A731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5 773,00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52AADF" w14:textId="4BC404ED" w:rsidR="007C4575" w:rsidRDefault="00094DAC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5.065,06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722A5D" w14:textId="6D4174CE" w:rsidR="007C4575" w:rsidRDefault="00496534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87,74</w:t>
            </w:r>
          </w:p>
        </w:tc>
      </w:tr>
      <w:tr w:rsidR="007C4575" w14:paraId="4CA3565B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4A73D015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0297DC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88B1C7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4117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191DD8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F9ADFBA" w14:textId="1BE966D3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17 134,00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85D0F0" w14:textId="00B6DB90" w:rsidR="007C4575" w:rsidRDefault="00A668C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14.206,47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AD7661" w14:textId="61A9985C" w:rsidR="007C4575" w:rsidRDefault="00496534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82,91</w:t>
            </w:r>
          </w:p>
        </w:tc>
      </w:tr>
      <w:tr w:rsidR="007C4575" w14:paraId="72A28095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134C936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17E286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5A1A94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4119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BA68D2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5541DF3" w14:textId="36B92160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1 007,00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70DCF11" w14:textId="34CE0EB3" w:rsidR="007C4575" w:rsidRDefault="00A668C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835,67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CD8636" w14:textId="69D1E919" w:rsidR="007C4575" w:rsidRDefault="00C45B9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82,99</w:t>
            </w:r>
          </w:p>
        </w:tc>
      </w:tr>
      <w:tr w:rsidR="007C4575" w14:paraId="1830709D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F2BD275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35B5EF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916D16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4127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12C7F8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8E7347" w14:textId="4CD23766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2 395,00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E919C7" w14:textId="7339A916" w:rsidR="007C4575" w:rsidRDefault="00A668C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2.014,63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8E9680" w14:textId="50D1F581" w:rsidR="007C4575" w:rsidRDefault="00C45B9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84,12</w:t>
            </w:r>
          </w:p>
        </w:tc>
      </w:tr>
      <w:tr w:rsidR="007C4575" w14:paraId="3D5DD011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55CEEC9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414DE4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55F87F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4129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2B03B8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73A6CAE" w14:textId="3F0CFBDB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141,00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6829F4" w14:textId="3CDB4CE5" w:rsidR="007C4575" w:rsidRDefault="00A668C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118,51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1E3ED8" w14:textId="3A0FC302" w:rsidR="007C4575" w:rsidRDefault="00C45B9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84,05</w:t>
            </w:r>
          </w:p>
        </w:tc>
      </w:tr>
      <w:tr w:rsidR="007C4575" w14:paraId="555323F4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303EFB8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1053FD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72EB32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4217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B5D8A5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4518F7" w14:textId="0F9321EC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2 644,00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DBB2A5" w14:textId="062D491A" w:rsidR="007C4575" w:rsidRDefault="00A668C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2.644,00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61219C" w14:textId="0E4CD3B5" w:rsidR="007C4575" w:rsidRDefault="00C45B9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7C4575" w14:paraId="0F525679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1973003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19E444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56E43D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4219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7EC256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materiałów i wyposażenia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5F256B4" w14:textId="26102DF5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156,00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F4FBCC" w14:textId="44558998" w:rsidR="007C4575" w:rsidRDefault="00A668C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155,81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6CBB18" w14:textId="4760C158" w:rsidR="007C4575" w:rsidRDefault="00FB0C8D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99,88</w:t>
            </w:r>
          </w:p>
        </w:tc>
      </w:tr>
      <w:tr w:rsidR="007C4575" w14:paraId="392CED48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4CC0FC2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858156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BF7D62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4267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39FAD5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energii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589C3D" w14:textId="4C682FC7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10 579,00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6EA85B" w14:textId="217DC2A3" w:rsidR="007C4575" w:rsidRDefault="00A668C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5.722,92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3D5684" w14:textId="7CF34DB6" w:rsidR="007C4575" w:rsidRDefault="00FB0C8D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54,10</w:t>
            </w:r>
          </w:p>
        </w:tc>
      </w:tr>
      <w:tr w:rsidR="007C4575" w14:paraId="2088327C" w14:textId="77777777" w:rsidTr="009F40FE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B97A925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409694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DD9710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4269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F91ED8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energii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214319" w14:textId="0DD58877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621,00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17EF06" w14:textId="4D38047F" w:rsidR="007C4575" w:rsidRDefault="00A668C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336,64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3983F6" w14:textId="0DCA18C5" w:rsidR="007C4575" w:rsidRDefault="00FB0C8D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54,21</w:t>
            </w:r>
          </w:p>
        </w:tc>
      </w:tr>
      <w:tr w:rsidR="007C4575" w14:paraId="4AE98A8F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240588C7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5D09F2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533F9D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4307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BC3470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3494B1" w14:textId="79CC66E9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142 828,00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2390246" w14:textId="3847A9AF" w:rsidR="007C4575" w:rsidRDefault="00A668C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132.262,83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190535" w14:textId="0F0E3D62" w:rsidR="007C4575" w:rsidRDefault="00FB0C8D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92,60</w:t>
            </w:r>
          </w:p>
        </w:tc>
      </w:tr>
      <w:tr w:rsidR="007C4575" w14:paraId="567E65BB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7574A6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09094D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B6B8B3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4309</w:t>
            </w: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D869D2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Zakup usług pozostałych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605902" w14:textId="53C3DBDA" w:rsidR="007C4575" w:rsidRDefault="007C4575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8 402,00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4372A7" w14:textId="65996A2F" w:rsidR="007C4575" w:rsidRDefault="00A668C0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7.780,17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922ABC" w14:textId="307415BD" w:rsidR="007C4575" w:rsidRDefault="00FB0C8D" w:rsidP="000D7EE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82,60</w:t>
            </w:r>
          </w:p>
        </w:tc>
      </w:tr>
      <w:tr w:rsidR="007C4575" w14:paraId="48D53CA7" w14:textId="77777777" w:rsidTr="006F0BE9">
        <w:trPr>
          <w:gridAfter w:val="2"/>
          <w:wAfter w:w="74" w:type="dxa"/>
          <w:trHeight w:hRule="exact" w:val="247"/>
        </w:trPr>
        <w:tc>
          <w:tcPr>
            <w:tcW w:w="1547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4A11A54D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FF6A2B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98BC60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7F9707" w14:textId="77777777" w:rsidR="007C4575" w:rsidRDefault="007C4575" w:rsidP="007C457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Razem: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D1AD73" w14:textId="77777777" w:rsidR="007C4575" w:rsidRDefault="007C4575" w:rsidP="00682EF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774CA0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740 898,00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FF800AC" w14:textId="2C9C565E" w:rsidR="007C4575" w:rsidRPr="009A6A10" w:rsidRDefault="00123AEC" w:rsidP="00094DAC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700.074,34</w:t>
            </w:r>
          </w:p>
        </w:tc>
        <w:tc>
          <w:tcPr>
            <w:tcW w:w="21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3EB5E7" w14:textId="49D2460B" w:rsidR="007C4575" w:rsidRPr="00FB0C8D" w:rsidRDefault="00FB0C8D" w:rsidP="00EA388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FB0C8D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94,49</w:t>
            </w:r>
          </w:p>
        </w:tc>
      </w:tr>
    </w:tbl>
    <w:p w14:paraId="3CDE47D4" w14:textId="77777777" w:rsidR="0021484A" w:rsidRDefault="0021484A"/>
    <w:sectPr w:rsidR="0021484A" w:rsidSect="00E44ED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CD0"/>
    <w:rsid w:val="00053706"/>
    <w:rsid w:val="00094DAC"/>
    <w:rsid w:val="000D7EE5"/>
    <w:rsid w:val="00123AEC"/>
    <w:rsid w:val="0021484A"/>
    <w:rsid w:val="00226AE0"/>
    <w:rsid w:val="003070FF"/>
    <w:rsid w:val="00347741"/>
    <w:rsid w:val="00496534"/>
    <w:rsid w:val="00510AF4"/>
    <w:rsid w:val="00573205"/>
    <w:rsid w:val="005F7AB0"/>
    <w:rsid w:val="00677CE1"/>
    <w:rsid w:val="00682EFC"/>
    <w:rsid w:val="007C4575"/>
    <w:rsid w:val="009A6A10"/>
    <w:rsid w:val="00A668C0"/>
    <w:rsid w:val="00AB11A9"/>
    <w:rsid w:val="00AB294A"/>
    <w:rsid w:val="00AE68B8"/>
    <w:rsid w:val="00BA1CD0"/>
    <w:rsid w:val="00C45B90"/>
    <w:rsid w:val="00C977E6"/>
    <w:rsid w:val="00CF4210"/>
    <w:rsid w:val="00DE4FD1"/>
    <w:rsid w:val="00E44ED5"/>
    <w:rsid w:val="00EA3887"/>
    <w:rsid w:val="00FB0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ED675"/>
  <w15:chartTrackingRefBased/>
  <w15:docId w15:val="{45C71ECE-0494-4F1D-82CC-96D77B0C5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1CD0"/>
    <w:rPr>
      <w:rFonts w:eastAsiaTheme="minorEastAsia" w:cs="Times New Roman"/>
      <w:kern w:val="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513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28</cp:revision>
  <dcterms:created xsi:type="dcterms:W3CDTF">2024-01-29T11:47:00Z</dcterms:created>
  <dcterms:modified xsi:type="dcterms:W3CDTF">2024-02-19T13:10:00Z</dcterms:modified>
</cp:coreProperties>
</file>