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6C140" w14:textId="6622F1D1" w:rsidR="00AA4002" w:rsidRPr="006221DA" w:rsidRDefault="00AA4002" w:rsidP="00221248">
      <w:pPr>
        <w:keepNext/>
        <w:spacing w:after="0" w:line="360" w:lineRule="auto"/>
        <w:jc w:val="right"/>
        <w:outlineLvl w:val="6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</w:p>
    <w:p w14:paraId="392178B3" w14:textId="6E7261B2" w:rsidR="001A6D0F" w:rsidRPr="006221DA" w:rsidRDefault="001A6D0F" w:rsidP="002B238D">
      <w:pPr>
        <w:keepNext/>
        <w:spacing w:after="0" w:line="360" w:lineRule="auto"/>
        <w:jc w:val="right"/>
        <w:outlineLvl w:val="6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</w:p>
    <w:p w14:paraId="4C607822" w14:textId="540B1033" w:rsidR="00AA4002" w:rsidRPr="006221DA" w:rsidRDefault="00AA4002" w:rsidP="0007195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221DA">
        <w:rPr>
          <w:rFonts w:ascii="Times New Roman" w:eastAsia="Times New Roman" w:hAnsi="Times New Roman" w:cs="Times New Roman"/>
          <w:b/>
          <w:iCs/>
          <w:lang w:eastAsia="pl-PL"/>
        </w:rPr>
        <w:t xml:space="preserve">UCHWAŁA </w:t>
      </w:r>
      <w:r w:rsidR="00071957" w:rsidRPr="006221DA">
        <w:rPr>
          <w:rFonts w:ascii="Times New Roman" w:eastAsia="Times New Roman" w:hAnsi="Times New Roman" w:cs="Times New Roman"/>
          <w:b/>
          <w:lang w:eastAsia="pl-PL"/>
        </w:rPr>
        <w:t xml:space="preserve">NR    </w:t>
      </w:r>
      <w:r w:rsidR="006A7E0F" w:rsidRPr="006221DA">
        <w:rPr>
          <w:rFonts w:ascii="Times New Roman" w:eastAsia="Times New Roman" w:hAnsi="Times New Roman" w:cs="Times New Roman"/>
          <w:b/>
          <w:lang w:eastAsia="pl-PL"/>
        </w:rPr>
        <w:t>VI</w:t>
      </w:r>
      <w:r w:rsidR="00071957" w:rsidRPr="006221DA">
        <w:rPr>
          <w:rFonts w:ascii="Times New Roman" w:eastAsia="Times New Roman" w:hAnsi="Times New Roman" w:cs="Times New Roman"/>
          <w:b/>
          <w:lang w:eastAsia="pl-PL"/>
        </w:rPr>
        <w:t xml:space="preserve"> /  </w:t>
      </w:r>
      <w:r w:rsidR="00AD4A98">
        <w:rPr>
          <w:rFonts w:ascii="Times New Roman" w:eastAsia="Times New Roman" w:hAnsi="Times New Roman" w:cs="Times New Roman"/>
          <w:b/>
          <w:lang w:eastAsia="pl-PL"/>
        </w:rPr>
        <w:t>47</w:t>
      </w:r>
      <w:r w:rsidR="00071957" w:rsidRPr="006221DA">
        <w:rPr>
          <w:rFonts w:ascii="Times New Roman" w:eastAsia="Times New Roman" w:hAnsi="Times New Roman" w:cs="Times New Roman"/>
          <w:b/>
          <w:lang w:eastAsia="pl-PL"/>
        </w:rPr>
        <w:t xml:space="preserve">  / 202</w:t>
      </w:r>
      <w:r w:rsidR="00D53590" w:rsidRPr="006221DA">
        <w:rPr>
          <w:rFonts w:ascii="Times New Roman" w:eastAsia="Times New Roman" w:hAnsi="Times New Roman" w:cs="Times New Roman"/>
          <w:b/>
          <w:lang w:eastAsia="pl-PL"/>
        </w:rPr>
        <w:t>4</w:t>
      </w:r>
    </w:p>
    <w:p w14:paraId="2BED9FEC" w14:textId="77777777" w:rsidR="00AA4002" w:rsidRPr="006221DA" w:rsidRDefault="00AA4002" w:rsidP="00221248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iCs/>
          <w:lang w:eastAsia="pl-PL"/>
        </w:rPr>
      </w:pPr>
      <w:r w:rsidRPr="006221DA">
        <w:rPr>
          <w:rFonts w:ascii="Times New Roman" w:eastAsia="Times New Roman" w:hAnsi="Times New Roman" w:cs="Times New Roman"/>
          <w:b/>
          <w:iCs/>
          <w:lang w:eastAsia="pl-PL"/>
        </w:rPr>
        <w:t>RADY POWIATU W ŻNINIE</w:t>
      </w:r>
    </w:p>
    <w:p w14:paraId="561CE5F8" w14:textId="2C300162" w:rsidR="00AA4002" w:rsidRPr="006221DA" w:rsidRDefault="00AA4002" w:rsidP="0022124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lang w:eastAsia="pl-PL"/>
        </w:rPr>
      </w:pPr>
      <w:r w:rsidRPr="006221DA">
        <w:rPr>
          <w:rFonts w:ascii="Times New Roman" w:eastAsia="Times New Roman" w:hAnsi="Times New Roman" w:cs="Times New Roman"/>
          <w:b/>
          <w:iCs/>
          <w:lang w:eastAsia="pl-PL"/>
        </w:rPr>
        <w:t xml:space="preserve">z </w:t>
      </w:r>
      <w:r w:rsidR="00F027B1" w:rsidRPr="006221DA">
        <w:rPr>
          <w:rFonts w:ascii="Times New Roman" w:eastAsia="Times New Roman" w:hAnsi="Times New Roman" w:cs="Times New Roman"/>
          <w:b/>
          <w:iCs/>
          <w:lang w:eastAsia="pl-PL"/>
        </w:rPr>
        <w:t xml:space="preserve"> </w:t>
      </w:r>
      <w:r w:rsidRPr="006221DA">
        <w:rPr>
          <w:rFonts w:ascii="Times New Roman" w:eastAsia="Times New Roman" w:hAnsi="Times New Roman" w:cs="Times New Roman"/>
          <w:b/>
          <w:iCs/>
          <w:lang w:eastAsia="pl-PL"/>
        </w:rPr>
        <w:t xml:space="preserve">dnia </w:t>
      </w:r>
      <w:r w:rsidR="00F027B1" w:rsidRPr="006221DA">
        <w:rPr>
          <w:rFonts w:ascii="Times New Roman" w:eastAsia="Times New Roman" w:hAnsi="Times New Roman" w:cs="Times New Roman"/>
          <w:b/>
          <w:iCs/>
          <w:lang w:eastAsia="pl-PL"/>
        </w:rPr>
        <w:t xml:space="preserve"> </w:t>
      </w:r>
      <w:r w:rsidR="0050602D" w:rsidRPr="006221DA">
        <w:rPr>
          <w:rFonts w:ascii="Times New Roman" w:eastAsia="Times New Roman" w:hAnsi="Times New Roman" w:cs="Times New Roman"/>
          <w:b/>
          <w:iCs/>
          <w:lang w:eastAsia="pl-PL"/>
        </w:rPr>
        <w:t>19</w:t>
      </w:r>
      <w:r w:rsidRPr="006221DA">
        <w:rPr>
          <w:rFonts w:ascii="Times New Roman" w:eastAsia="Times New Roman" w:hAnsi="Times New Roman" w:cs="Times New Roman"/>
          <w:b/>
          <w:iCs/>
          <w:lang w:eastAsia="pl-PL"/>
        </w:rPr>
        <w:t xml:space="preserve"> </w:t>
      </w:r>
      <w:r w:rsidR="00F027B1" w:rsidRPr="006221DA">
        <w:rPr>
          <w:rFonts w:ascii="Times New Roman" w:eastAsia="Times New Roman" w:hAnsi="Times New Roman" w:cs="Times New Roman"/>
          <w:b/>
          <w:iCs/>
          <w:lang w:eastAsia="pl-PL"/>
        </w:rPr>
        <w:t xml:space="preserve"> </w:t>
      </w:r>
      <w:r w:rsidRPr="006221DA">
        <w:rPr>
          <w:rFonts w:ascii="Times New Roman" w:eastAsia="Times New Roman" w:hAnsi="Times New Roman" w:cs="Times New Roman"/>
          <w:b/>
          <w:iCs/>
          <w:lang w:eastAsia="pl-PL"/>
        </w:rPr>
        <w:t xml:space="preserve">grudnia </w:t>
      </w:r>
      <w:r w:rsidR="00F027B1" w:rsidRPr="006221DA">
        <w:rPr>
          <w:rFonts w:ascii="Times New Roman" w:eastAsia="Times New Roman" w:hAnsi="Times New Roman" w:cs="Times New Roman"/>
          <w:b/>
          <w:iCs/>
          <w:lang w:eastAsia="pl-PL"/>
        </w:rPr>
        <w:t xml:space="preserve"> </w:t>
      </w:r>
      <w:r w:rsidRPr="006221DA">
        <w:rPr>
          <w:rFonts w:ascii="Times New Roman" w:eastAsia="Times New Roman" w:hAnsi="Times New Roman" w:cs="Times New Roman"/>
          <w:b/>
          <w:iCs/>
          <w:lang w:eastAsia="pl-PL"/>
        </w:rPr>
        <w:t xml:space="preserve"> 202</w:t>
      </w:r>
      <w:r w:rsidR="00D53590" w:rsidRPr="006221DA">
        <w:rPr>
          <w:rFonts w:ascii="Times New Roman" w:eastAsia="Times New Roman" w:hAnsi="Times New Roman" w:cs="Times New Roman"/>
          <w:b/>
          <w:iCs/>
          <w:lang w:eastAsia="pl-PL"/>
        </w:rPr>
        <w:t>4</w:t>
      </w:r>
      <w:r w:rsidRPr="006221DA">
        <w:rPr>
          <w:rFonts w:ascii="Times New Roman" w:eastAsia="Times New Roman" w:hAnsi="Times New Roman" w:cs="Times New Roman"/>
          <w:b/>
          <w:iCs/>
          <w:lang w:eastAsia="pl-PL"/>
        </w:rPr>
        <w:t xml:space="preserve">  roku</w:t>
      </w:r>
    </w:p>
    <w:p w14:paraId="2DAF2EA4" w14:textId="77777777" w:rsidR="00AA4002" w:rsidRPr="006221DA" w:rsidRDefault="00AA4002" w:rsidP="0022124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49D115C" w14:textId="7B089E8D" w:rsidR="00AA4002" w:rsidRPr="006221DA" w:rsidRDefault="00AA4002" w:rsidP="0022124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u w:val="single"/>
          <w:lang w:eastAsia="pl-PL"/>
        </w:rPr>
      </w:pPr>
      <w:r w:rsidRPr="006221DA">
        <w:rPr>
          <w:rFonts w:ascii="Times New Roman" w:eastAsia="Times New Roman" w:hAnsi="Times New Roman" w:cs="Times New Roman"/>
          <w:b/>
          <w:iCs/>
          <w:lang w:eastAsia="pl-PL"/>
        </w:rPr>
        <w:t>w</w:t>
      </w:r>
      <w:r w:rsidR="004679A9" w:rsidRPr="006221DA">
        <w:rPr>
          <w:rFonts w:ascii="Times New Roman" w:eastAsia="Times New Roman" w:hAnsi="Times New Roman" w:cs="Times New Roman"/>
          <w:b/>
          <w:iCs/>
          <w:lang w:eastAsia="pl-PL"/>
        </w:rPr>
        <w:t xml:space="preserve"> </w:t>
      </w:r>
      <w:r w:rsidRPr="006221DA">
        <w:rPr>
          <w:rFonts w:ascii="Times New Roman" w:eastAsia="Times New Roman" w:hAnsi="Times New Roman" w:cs="Times New Roman"/>
          <w:b/>
          <w:iCs/>
          <w:lang w:eastAsia="pl-PL"/>
        </w:rPr>
        <w:t xml:space="preserve"> sprawie</w:t>
      </w:r>
      <w:r w:rsidR="004679A9" w:rsidRPr="006221DA">
        <w:rPr>
          <w:rFonts w:ascii="Times New Roman" w:eastAsia="Times New Roman" w:hAnsi="Times New Roman" w:cs="Times New Roman"/>
          <w:b/>
          <w:iCs/>
          <w:lang w:eastAsia="pl-PL"/>
        </w:rPr>
        <w:t xml:space="preserve"> </w:t>
      </w:r>
      <w:r w:rsidRPr="006221DA">
        <w:rPr>
          <w:rFonts w:ascii="Times New Roman" w:eastAsia="Times New Roman" w:hAnsi="Times New Roman" w:cs="Times New Roman"/>
          <w:b/>
          <w:iCs/>
          <w:lang w:eastAsia="pl-PL"/>
        </w:rPr>
        <w:t xml:space="preserve"> uchwalenia  budżetu Powiatu Żnińskiego na 202</w:t>
      </w:r>
      <w:r w:rsidR="00D53590" w:rsidRPr="006221DA">
        <w:rPr>
          <w:rFonts w:ascii="Times New Roman" w:eastAsia="Times New Roman" w:hAnsi="Times New Roman" w:cs="Times New Roman"/>
          <w:b/>
          <w:iCs/>
          <w:lang w:eastAsia="pl-PL"/>
        </w:rPr>
        <w:t>5</w:t>
      </w:r>
      <w:r w:rsidRPr="006221DA">
        <w:rPr>
          <w:rFonts w:ascii="Times New Roman" w:eastAsia="Times New Roman" w:hAnsi="Times New Roman" w:cs="Times New Roman"/>
          <w:b/>
          <w:iCs/>
          <w:lang w:eastAsia="pl-PL"/>
        </w:rPr>
        <w:t xml:space="preserve">  rok   </w:t>
      </w:r>
    </w:p>
    <w:p w14:paraId="08AFD0B7" w14:textId="77777777" w:rsidR="00AA4002" w:rsidRPr="006221DA" w:rsidRDefault="00AA4002" w:rsidP="00221248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0ED8038C" w14:textId="77777777" w:rsidR="00F027B1" w:rsidRPr="006221DA" w:rsidRDefault="00F027B1" w:rsidP="00F027B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221DA">
        <w:rPr>
          <w:rFonts w:ascii="Times New Roman" w:eastAsia="Times New Roman" w:hAnsi="Times New Roman" w:cs="Times New Roman"/>
          <w:bCs/>
          <w:lang w:eastAsia="pl-PL"/>
        </w:rPr>
        <w:tab/>
      </w:r>
    </w:p>
    <w:p w14:paraId="346BC827" w14:textId="7EBF27FB" w:rsidR="0029576B" w:rsidRPr="006221DA" w:rsidRDefault="00F027B1" w:rsidP="002957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vertAlign w:val="superscript"/>
          <w:lang w:eastAsia="pl-PL"/>
          <w14:reflection w14:blurRad="0" w14:stA="100000" w14:stPos="0" w14:endA="0" w14:endPos="0" w14:dist="0" w14:dir="0" w14:fadeDir="0" w14:sx="0" w14:sy="0" w14:kx="0" w14:ky="0" w14:algn="b"/>
        </w:rPr>
      </w:pPr>
      <w:r w:rsidRPr="006221DA">
        <w:rPr>
          <w:rFonts w:ascii="Times New Roman" w:eastAsia="Times New Roman" w:hAnsi="Times New Roman" w:cs="Times New Roman"/>
          <w:bCs/>
          <w:lang w:eastAsia="pl-PL"/>
        </w:rPr>
        <w:tab/>
      </w:r>
      <w:r w:rsidR="00AA4002" w:rsidRPr="006221DA">
        <w:rPr>
          <w:rFonts w:ascii="Times New Roman" w:eastAsia="Times New Roman" w:hAnsi="Times New Roman" w:cs="Times New Roman"/>
          <w:bCs/>
          <w:lang w:eastAsia="pl-PL"/>
        </w:rPr>
        <w:t xml:space="preserve">Na podstawie art. 12 </w:t>
      </w:r>
      <w:r w:rsidR="00AA4002" w:rsidRPr="006221DA">
        <w:rPr>
          <w:rFonts w:ascii="Times New Roman" w:eastAsia="Times New Roman" w:hAnsi="Times New Roman" w:cs="Times New Roman"/>
          <w:lang w:eastAsia="pl-PL"/>
        </w:rPr>
        <w:t xml:space="preserve">pkt 5 </w:t>
      </w:r>
      <w:r w:rsidR="00AA4002" w:rsidRPr="006221DA">
        <w:rPr>
          <w:rFonts w:ascii="Times New Roman" w:eastAsia="Times New Roman" w:hAnsi="Times New Roman" w:cs="Times New Roman"/>
          <w:bCs/>
          <w:lang w:eastAsia="pl-PL"/>
        </w:rPr>
        <w:t>i pkt 8  lit. d</w:t>
      </w:r>
      <w:r w:rsidR="001815F0" w:rsidRPr="006221DA">
        <w:rPr>
          <w:rFonts w:ascii="Times New Roman" w:hAnsi="Times New Roman" w:cs="Times New Roman"/>
        </w:rPr>
        <w:t xml:space="preserve"> ustawy  z dnia   5 czerwca 1998 r.  o samorządzie powiatowym ( Dz. U. z 2024 r. poz. 107</w:t>
      </w:r>
      <w:r w:rsidR="001815F0" w:rsidRPr="006221DA">
        <w:rPr>
          <w:rFonts w:ascii="Times New Roman" w:eastAsia="Times New Roman" w:hAnsi="Times New Roman" w:cs="Times New Roman"/>
          <w:vertAlign w:val="superscript"/>
          <w:lang w:eastAsia="pl-PL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r w:rsidR="001815F0" w:rsidRPr="006221DA">
        <w:rPr>
          <w:rFonts w:ascii="Times New Roman" w:hAnsi="Times New Roman" w:cs="Times New Roman"/>
        </w:rPr>
        <w:t xml:space="preserve"> ) </w:t>
      </w:r>
      <w:r w:rsidR="006438A2" w:rsidRPr="006221DA">
        <w:rPr>
          <w:rFonts w:ascii="Times New Roman" w:hAnsi="Times New Roman" w:cs="Times New Roman"/>
        </w:rPr>
        <w:t xml:space="preserve">, </w:t>
      </w:r>
      <w:r w:rsidR="00AA4002" w:rsidRPr="006221DA">
        <w:rPr>
          <w:rFonts w:ascii="Times New Roman" w:eastAsia="Times New Roman" w:hAnsi="Times New Roman" w:cs="Times New Roman"/>
          <w:bCs/>
          <w:lang w:eastAsia="pl-PL"/>
        </w:rPr>
        <w:t xml:space="preserve">art. 211, 212, 214, 215, 222, 235-237, 239, 258, 264 ust. 3 </w:t>
      </w:r>
      <w:r w:rsidR="001815F0" w:rsidRPr="006221DA">
        <w:rPr>
          <w:rFonts w:ascii="Times New Roman" w:hAnsi="Times New Roman" w:cs="Times New Roman"/>
        </w:rPr>
        <w:t xml:space="preserve">ustawy z dnia  27 sierpnia   2009 r. o finansach publicznych </w:t>
      </w:r>
      <w:r w:rsidR="001815F0" w:rsidRPr="006221DA">
        <w:rPr>
          <w:rFonts w:ascii="Times New Roman" w:eastAsia="Times New Roman" w:hAnsi="Times New Roman" w:cs="Times New Roman"/>
          <w:lang w:eastAsia="pl-PL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r w:rsidR="00667E43" w:rsidRPr="006221DA">
        <w:rPr>
          <w:rFonts w:ascii="Times New Roman" w:eastAsia="Times New Roman" w:hAnsi="Times New Roman" w:cs="Times New Roman"/>
          <w:lang w:eastAsia="pl-PL"/>
          <w14:reflection w14:blurRad="0" w14:stA="100000" w14:stPos="0" w14:endA="0" w14:endPos="0" w14:dist="0" w14:dir="0" w14:fadeDir="0" w14:sx="0" w14:sy="0" w14:kx="0" w14:ky="0" w14:algn="b"/>
        </w:rPr>
        <w:t xml:space="preserve">( </w:t>
      </w:r>
      <w:r w:rsidR="00667E43" w:rsidRPr="006221DA">
        <w:rPr>
          <w:rFonts w:ascii="Times New Roman" w:hAnsi="Times New Roman" w:cs="Times New Roman"/>
        </w:rPr>
        <w:t>Dz. U. z 2024 r. poz. 1530</w:t>
      </w:r>
      <w:r w:rsidR="00667E43" w:rsidRPr="006221DA">
        <w:rPr>
          <w:rFonts w:ascii="Times New Roman" w:eastAsia="Times New Roman" w:hAnsi="Times New Roman" w:cs="Times New Roman"/>
          <w:lang w:eastAsia="pl-PL"/>
          <w14:reflection w14:blurRad="0" w14:stA="100000" w14:stPos="0" w14:endA="0" w14:endPos="0" w14:dist="0" w14:dir="0" w14:fadeDir="0" w14:sx="0" w14:sy="0" w14:kx="0" w14:ky="0" w14:algn="b"/>
        </w:rPr>
        <w:t xml:space="preserve"> z </w:t>
      </w:r>
      <w:proofErr w:type="spellStart"/>
      <w:r w:rsidR="00667E43" w:rsidRPr="006221DA">
        <w:rPr>
          <w:rFonts w:ascii="Times New Roman" w:eastAsia="Times New Roman" w:hAnsi="Times New Roman" w:cs="Times New Roman"/>
          <w:lang w:eastAsia="pl-PL"/>
          <w14:reflection w14:blurRad="0" w14:stA="100000" w14:stPos="0" w14:endA="0" w14:endPos="0" w14:dist="0" w14:dir="0" w14:fadeDir="0" w14:sx="0" w14:sy="0" w14:kx="0" w14:ky="0" w14:algn="b"/>
        </w:rPr>
        <w:t>późn</w:t>
      </w:r>
      <w:proofErr w:type="spellEnd"/>
      <w:r w:rsidR="00667E43" w:rsidRPr="006221DA">
        <w:rPr>
          <w:rFonts w:ascii="Times New Roman" w:eastAsia="Times New Roman" w:hAnsi="Times New Roman" w:cs="Times New Roman"/>
          <w:lang w:eastAsia="pl-PL"/>
          <w14:reflection w14:blurRad="0" w14:stA="100000" w14:stPos="0" w14:endA="0" w14:endPos="0" w14:dist="0" w14:dir="0" w14:fadeDir="0" w14:sx="0" w14:sy="0" w14:kx="0" w14:ky="0" w14:algn="b"/>
        </w:rPr>
        <w:t>. zm.</w:t>
      </w:r>
      <w:r w:rsidR="00667E43" w:rsidRPr="006221DA">
        <w:rPr>
          <w:rFonts w:ascii="Times New Roman" w:eastAsia="Times New Roman" w:hAnsi="Times New Roman" w:cs="Times New Roman"/>
          <w:vertAlign w:val="superscript"/>
          <w:lang w:eastAsia="pl-PL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r w:rsidR="00667E43" w:rsidRPr="006221DA">
        <w:rPr>
          <w:rFonts w:ascii="Times New Roman" w:eastAsia="Times New Roman" w:hAnsi="Times New Roman" w:cs="Times New Roman"/>
          <w:vertAlign w:val="superscript"/>
          <w:lang w:eastAsia="pl-PL"/>
          <w14:reflection w14:blurRad="0" w14:stA="100000" w14:stPos="0" w14:endA="0" w14:endPos="0" w14:dist="0" w14:dir="0" w14:fadeDir="0" w14:sx="0" w14:sy="0" w14:kx="0" w14:ky="0" w14:algn="b"/>
        </w:rPr>
        <w:footnoteReference w:id="1"/>
      </w:r>
      <w:r w:rsidR="00667E43" w:rsidRPr="006221DA">
        <w:rPr>
          <w:rFonts w:ascii="Times New Roman" w:eastAsia="Times New Roman" w:hAnsi="Times New Roman" w:cs="Times New Roman"/>
          <w:vertAlign w:val="superscript"/>
          <w:lang w:eastAsia="pl-PL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r w:rsidR="00667E43" w:rsidRPr="006221DA">
        <w:rPr>
          <w:rFonts w:ascii="Times New Roman" w:eastAsia="Times New Roman" w:hAnsi="Times New Roman" w:cs="Times New Roman"/>
          <w:bCs/>
          <w:lang w:eastAsia="pl-PL"/>
        </w:rPr>
        <w:t>)</w:t>
      </w:r>
      <w:r w:rsidR="00667E43" w:rsidRPr="006221DA">
        <w:rPr>
          <w:rFonts w:ascii="Times New Roman" w:hAnsi="Times New Roman" w:cs="Times New Roman"/>
        </w:rPr>
        <w:t xml:space="preserve">  </w:t>
      </w:r>
      <w:r w:rsidR="006438A2" w:rsidRPr="006221DA">
        <w:rPr>
          <w:rFonts w:ascii="Times New Roman" w:hAnsi="Times New Roman" w:cs="Times New Roman"/>
        </w:rPr>
        <w:t>oraz</w:t>
      </w:r>
      <w:r w:rsidR="00997068" w:rsidRPr="006221DA">
        <w:rPr>
          <w:rFonts w:ascii="Times New Roman" w:hAnsi="Times New Roman" w:cs="Times New Roman"/>
        </w:rPr>
        <w:t xml:space="preserve"> </w:t>
      </w:r>
      <w:r w:rsidR="004500A3" w:rsidRPr="006221DA">
        <w:rPr>
          <w:rFonts w:ascii="Times New Roman" w:hAnsi="Times New Roman" w:cs="Times New Roman"/>
        </w:rPr>
        <w:t xml:space="preserve"> </w:t>
      </w:r>
      <w:r w:rsidR="00997068" w:rsidRPr="006221DA">
        <w:rPr>
          <w:rFonts w:ascii="Times New Roman" w:eastAsia="Times New Roman" w:hAnsi="Times New Roman" w:cs="Times New Roman"/>
          <w:bCs/>
          <w:lang w:eastAsia="pl-PL"/>
        </w:rPr>
        <w:t xml:space="preserve">art. 111  </w:t>
      </w:r>
      <w:r w:rsidR="00997068" w:rsidRPr="006221DA">
        <w:rPr>
          <w:rFonts w:ascii="Times New Roman" w:eastAsia="Times New Roman" w:hAnsi="Times New Roman" w:cs="Times New Roman"/>
          <w:lang w:eastAsia="pl-PL"/>
        </w:rPr>
        <w:t>pkt 1 u</w:t>
      </w:r>
      <w:r w:rsidR="00997068" w:rsidRPr="006221DA">
        <w:rPr>
          <w:rFonts w:ascii="Times New Roman" w:hAnsi="Times New Roman" w:cs="Times New Roman"/>
        </w:rPr>
        <w:t xml:space="preserve">stawy z dnia 12 marca 2022 r. o pomocy obywatelom Ukrainy w związku z konfliktem zbrojnym na terytorium tego państwa </w:t>
      </w:r>
      <w:r w:rsidR="00997068" w:rsidRPr="006221DA">
        <w:rPr>
          <w:rFonts w:ascii="Times New Roman" w:eastAsia="Times New Roman" w:hAnsi="Times New Roman" w:cs="Times New Roman"/>
          <w:lang w:eastAsia="pl-PL"/>
        </w:rPr>
        <w:t xml:space="preserve"> </w:t>
      </w:r>
      <w:r w:rsidR="0029576B" w:rsidRPr="006221DA">
        <w:rPr>
          <w:rFonts w:ascii="Times New Roman" w:eastAsia="Times New Roman" w:hAnsi="Times New Roman" w:cs="Times New Roman"/>
          <w:lang w:eastAsia="pl-PL"/>
        </w:rPr>
        <w:t xml:space="preserve">( </w:t>
      </w:r>
      <w:r w:rsidR="0029576B" w:rsidRPr="006221DA">
        <w:rPr>
          <w:rFonts w:ascii="Times New Roman" w:hAnsi="Times New Roman" w:cs="Times New Roman"/>
        </w:rPr>
        <w:t xml:space="preserve">Dz. U. z 2024 r. poz. 167 </w:t>
      </w:r>
      <w:r w:rsidR="0029576B" w:rsidRPr="006221DA">
        <w:rPr>
          <w:rFonts w:ascii="Times New Roman" w:eastAsia="Times New Roman" w:hAnsi="Times New Roman" w:cs="Times New Roman"/>
          <w:lang w:eastAsia="pl-PL"/>
          <w14:reflection w14:blurRad="0" w14:stA="100000" w14:stPos="0" w14:endA="0" w14:endPos="0" w14:dist="0" w14:dir="0" w14:fadeDir="0" w14:sx="0" w14:sy="0" w14:kx="0" w14:ky="0" w14:algn="b"/>
        </w:rPr>
        <w:t xml:space="preserve">z </w:t>
      </w:r>
      <w:proofErr w:type="spellStart"/>
      <w:r w:rsidR="0029576B" w:rsidRPr="006221DA">
        <w:rPr>
          <w:rFonts w:ascii="Times New Roman" w:eastAsia="Times New Roman" w:hAnsi="Times New Roman" w:cs="Times New Roman"/>
          <w:lang w:eastAsia="pl-PL"/>
          <w14:reflection w14:blurRad="0" w14:stA="100000" w14:stPos="0" w14:endA="0" w14:endPos="0" w14:dist="0" w14:dir="0" w14:fadeDir="0" w14:sx="0" w14:sy="0" w14:kx="0" w14:ky="0" w14:algn="b"/>
        </w:rPr>
        <w:t>późn</w:t>
      </w:r>
      <w:proofErr w:type="spellEnd"/>
      <w:r w:rsidR="0029576B" w:rsidRPr="006221DA">
        <w:rPr>
          <w:rFonts w:ascii="Times New Roman" w:eastAsia="Times New Roman" w:hAnsi="Times New Roman" w:cs="Times New Roman"/>
          <w:lang w:eastAsia="pl-PL"/>
          <w14:reflection w14:blurRad="0" w14:stA="100000" w14:stPos="0" w14:endA="0" w14:endPos="0" w14:dist="0" w14:dir="0" w14:fadeDir="0" w14:sx="0" w14:sy="0" w14:kx="0" w14:ky="0" w14:algn="b"/>
        </w:rPr>
        <w:t>. zm.</w:t>
      </w:r>
      <w:r w:rsidR="0029576B" w:rsidRPr="006221DA">
        <w:rPr>
          <w:rFonts w:ascii="Times New Roman" w:eastAsia="Times New Roman" w:hAnsi="Times New Roman" w:cs="Times New Roman"/>
          <w:vertAlign w:val="superscript"/>
          <w:lang w:eastAsia="pl-PL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r w:rsidR="0029576B" w:rsidRPr="006221DA">
        <w:rPr>
          <w:rFonts w:ascii="Times New Roman" w:eastAsia="Times New Roman" w:hAnsi="Times New Roman" w:cs="Times New Roman"/>
          <w:vertAlign w:val="superscript"/>
          <w:lang w:eastAsia="pl-PL"/>
          <w14:reflection w14:blurRad="0" w14:stA="100000" w14:stPos="0" w14:endA="0" w14:endPos="0" w14:dist="0" w14:dir="0" w14:fadeDir="0" w14:sx="0" w14:sy="0" w14:kx="0" w14:ky="0" w14:algn="b"/>
        </w:rPr>
        <w:footnoteReference w:id="2"/>
      </w:r>
      <w:r w:rsidR="0029576B" w:rsidRPr="006221DA">
        <w:rPr>
          <w:rFonts w:ascii="Times New Roman" w:eastAsia="Times New Roman" w:hAnsi="Times New Roman" w:cs="Times New Roman"/>
          <w:vertAlign w:val="superscript"/>
          <w:lang w:eastAsia="pl-PL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r w:rsidR="0029576B" w:rsidRPr="006221DA">
        <w:rPr>
          <w:rFonts w:ascii="Times New Roman" w:eastAsia="Times New Roman" w:hAnsi="Times New Roman" w:cs="Times New Roman"/>
          <w:bCs/>
          <w:lang w:eastAsia="pl-PL"/>
        </w:rPr>
        <w:t>)</w:t>
      </w:r>
    </w:p>
    <w:p w14:paraId="6DD1E1AA" w14:textId="25EA4135" w:rsidR="00C4102A" w:rsidRPr="006221DA" w:rsidRDefault="00C4102A" w:rsidP="00F027B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vertAlign w:val="superscript"/>
          <w:lang w:eastAsia="pl-PL"/>
          <w14:reflection w14:blurRad="0" w14:stA="100000" w14:stPos="0" w14:endA="0" w14:endPos="0" w14:dist="0" w14:dir="0" w14:fadeDir="0" w14:sx="0" w14:sy="0" w14:kx="0" w14:ky="0" w14:algn="b"/>
        </w:rPr>
      </w:pPr>
    </w:p>
    <w:p w14:paraId="042FB284" w14:textId="77777777" w:rsidR="00F027B1" w:rsidRPr="006221DA" w:rsidRDefault="00F027B1" w:rsidP="003876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ind w:firstLine="708"/>
        <w:jc w:val="both"/>
      </w:pPr>
    </w:p>
    <w:p w14:paraId="3B538620" w14:textId="77777777" w:rsidR="00AA4002" w:rsidRPr="006221DA" w:rsidRDefault="00AA4002" w:rsidP="00221248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lang w:eastAsia="pl-PL"/>
        </w:rPr>
      </w:pPr>
    </w:p>
    <w:p w14:paraId="0E4D569D" w14:textId="77777777" w:rsidR="00AA4002" w:rsidRPr="006221DA" w:rsidRDefault="00AA4002" w:rsidP="0022124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iCs/>
          <w:lang w:eastAsia="pl-PL"/>
        </w:rPr>
      </w:pPr>
      <w:r w:rsidRPr="006221DA">
        <w:rPr>
          <w:rFonts w:ascii="Times New Roman" w:eastAsia="Times New Roman" w:hAnsi="Times New Roman" w:cs="Times New Roman"/>
          <w:b/>
          <w:i/>
          <w:iCs/>
          <w:lang w:eastAsia="pl-PL"/>
        </w:rPr>
        <w:t>uchwala się , co następuje:</w:t>
      </w:r>
    </w:p>
    <w:p w14:paraId="48008878" w14:textId="77777777" w:rsidR="00AA4002" w:rsidRPr="006221DA" w:rsidRDefault="00AA4002" w:rsidP="0022124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iCs/>
          <w:lang w:eastAsia="pl-PL"/>
        </w:rPr>
      </w:pPr>
    </w:p>
    <w:p w14:paraId="57804FB7" w14:textId="4CD0136C" w:rsidR="00AA4002" w:rsidRPr="006221DA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u w:val="single"/>
          <w:lang w:eastAsia="pl-PL"/>
        </w:rPr>
      </w:pPr>
      <w:r w:rsidRPr="006221DA">
        <w:rPr>
          <w:rFonts w:ascii="Times New Roman" w:eastAsia="Times New Roman" w:hAnsi="Times New Roman" w:cs="Times New Roman"/>
          <w:b/>
          <w:lang w:eastAsia="pl-PL"/>
        </w:rPr>
        <w:t xml:space="preserve">§  1. </w:t>
      </w:r>
      <w:r w:rsidRPr="006221DA">
        <w:rPr>
          <w:rFonts w:ascii="Times New Roman" w:eastAsia="Times New Roman" w:hAnsi="Times New Roman" w:cs="Times New Roman"/>
          <w:bCs/>
          <w:lang w:eastAsia="pl-PL"/>
        </w:rPr>
        <w:t xml:space="preserve">1. Dochody budżetu powiatu ustala się zgodnie z załącznikiem nr 1  do uchwały budżetowej na kwotę  </w:t>
      </w:r>
      <w:r w:rsidR="00C77A23" w:rsidRPr="006221DA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143.006.152,69</w:t>
      </w:r>
      <w:r w:rsidRPr="006221DA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 zł</w:t>
      </w:r>
      <w:r w:rsidRPr="006221DA">
        <w:rPr>
          <w:rFonts w:ascii="Times New Roman" w:eastAsia="Times New Roman" w:hAnsi="Times New Roman" w:cs="Times New Roman"/>
          <w:bCs/>
          <w:u w:val="single"/>
          <w:lang w:eastAsia="pl-PL"/>
        </w:rPr>
        <w:t>.</w:t>
      </w:r>
    </w:p>
    <w:p w14:paraId="707EFD70" w14:textId="77777777" w:rsidR="00AA4002" w:rsidRPr="006221DA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6221DA">
        <w:rPr>
          <w:rFonts w:ascii="Times New Roman" w:eastAsia="Times New Roman" w:hAnsi="Times New Roman" w:cs="Times New Roman"/>
          <w:bCs/>
          <w:lang w:eastAsia="pl-PL"/>
        </w:rPr>
        <w:t>2. Ogólna kwota dochodów o której mowa w ust. 1 obejmuje</w:t>
      </w:r>
      <w:r w:rsidRPr="006221DA">
        <w:rPr>
          <w:rFonts w:ascii="Times New Roman" w:eastAsia="Times New Roman" w:hAnsi="Times New Roman" w:cs="Times New Roman"/>
          <w:b/>
          <w:bCs/>
          <w:lang w:eastAsia="pl-PL"/>
        </w:rPr>
        <w:t>:</w:t>
      </w:r>
    </w:p>
    <w:p w14:paraId="52CDA959" w14:textId="7D591717" w:rsidR="00AA4002" w:rsidRPr="006221DA" w:rsidRDefault="00AA4002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221DA">
        <w:rPr>
          <w:rFonts w:ascii="Times New Roman" w:eastAsia="Times New Roman" w:hAnsi="Times New Roman" w:cs="Times New Roman"/>
          <w:lang w:eastAsia="pl-PL"/>
        </w:rPr>
        <w:t xml:space="preserve">1) Dochody bieżące na kwotę </w:t>
      </w:r>
      <w:r w:rsidR="001D0A28" w:rsidRPr="006221DA">
        <w:rPr>
          <w:rFonts w:ascii="Times New Roman" w:eastAsia="Times New Roman" w:hAnsi="Times New Roman" w:cs="Times New Roman"/>
          <w:b/>
          <w:lang w:eastAsia="pl-PL"/>
        </w:rPr>
        <w:t>137.941.583,69</w:t>
      </w:r>
      <w:r w:rsidRPr="006221DA">
        <w:rPr>
          <w:rFonts w:ascii="Times New Roman" w:eastAsia="Times New Roman" w:hAnsi="Times New Roman" w:cs="Times New Roman"/>
          <w:b/>
          <w:lang w:eastAsia="pl-PL"/>
        </w:rPr>
        <w:t xml:space="preserve"> zł</w:t>
      </w:r>
      <w:r w:rsidRPr="006221DA">
        <w:rPr>
          <w:rFonts w:ascii="Times New Roman" w:eastAsia="Times New Roman" w:hAnsi="Times New Roman" w:cs="Times New Roman"/>
          <w:lang w:eastAsia="pl-PL"/>
        </w:rPr>
        <w:t>;</w:t>
      </w:r>
    </w:p>
    <w:p w14:paraId="36E69852" w14:textId="2A202924" w:rsidR="00AA4002" w:rsidRPr="006221DA" w:rsidRDefault="00AA4002" w:rsidP="00221248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221DA">
        <w:rPr>
          <w:rFonts w:ascii="Times New Roman" w:eastAsia="Times New Roman" w:hAnsi="Times New Roman" w:cs="Times New Roman"/>
          <w:bCs/>
          <w:lang w:eastAsia="pl-PL"/>
        </w:rPr>
        <w:t xml:space="preserve">2) Dochody majątkowe na kwotę </w:t>
      </w:r>
      <w:r w:rsidR="007C3131" w:rsidRPr="006221DA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1D0A28" w:rsidRPr="006221DA">
        <w:rPr>
          <w:rFonts w:ascii="Times New Roman" w:eastAsia="Times New Roman" w:hAnsi="Times New Roman" w:cs="Times New Roman"/>
          <w:b/>
          <w:bCs/>
          <w:lang w:eastAsia="pl-PL"/>
        </w:rPr>
        <w:t>5.064.569,00</w:t>
      </w:r>
      <w:r w:rsidR="007C3131" w:rsidRPr="006221DA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6221DA">
        <w:rPr>
          <w:rFonts w:ascii="Times New Roman" w:eastAsia="Times New Roman" w:hAnsi="Times New Roman" w:cs="Times New Roman"/>
          <w:b/>
          <w:bCs/>
          <w:lang w:eastAsia="pl-PL"/>
        </w:rPr>
        <w:t>zł</w:t>
      </w:r>
      <w:r w:rsidRPr="006221DA">
        <w:rPr>
          <w:rFonts w:ascii="Times New Roman" w:eastAsia="Times New Roman" w:hAnsi="Times New Roman" w:cs="Times New Roman"/>
          <w:bCs/>
          <w:lang w:eastAsia="pl-PL"/>
        </w:rPr>
        <w:t xml:space="preserve"> zgodnie z załącznikiem nr 2 do  uchwały budżetowej.</w:t>
      </w:r>
    </w:p>
    <w:p w14:paraId="476E4539" w14:textId="11C17C97" w:rsidR="00AA4002" w:rsidRPr="006221DA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6221DA">
        <w:rPr>
          <w:rFonts w:ascii="Times New Roman" w:eastAsia="Times New Roman" w:hAnsi="Times New Roman" w:cs="Times New Roman"/>
          <w:b/>
          <w:bCs/>
          <w:lang w:eastAsia="pl-PL"/>
        </w:rPr>
        <w:t>§  2.</w:t>
      </w:r>
      <w:r w:rsidRPr="006221DA">
        <w:rPr>
          <w:rFonts w:ascii="Times New Roman" w:eastAsia="Times New Roman" w:hAnsi="Times New Roman" w:cs="Times New Roman"/>
          <w:lang w:eastAsia="pl-PL"/>
        </w:rPr>
        <w:t xml:space="preserve"> 1.  Wydatki  budżetu  powiatu  ustala  się  zgodnie z  załącznikiem  nr  3 do  uchwały  budżetowej  na  kwotę  nie   większą  niż  </w:t>
      </w:r>
      <w:r w:rsidR="00A22293" w:rsidRPr="006221DA">
        <w:rPr>
          <w:rFonts w:ascii="Times New Roman" w:eastAsia="Times New Roman" w:hAnsi="Times New Roman" w:cs="Times New Roman"/>
          <w:b/>
          <w:u w:val="single"/>
          <w:lang w:eastAsia="pl-PL"/>
        </w:rPr>
        <w:t>146.006.152,69</w:t>
      </w:r>
      <w:r w:rsidRPr="006221DA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zł.</w:t>
      </w:r>
    </w:p>
    <w:p w14:paraId="6C6287D3" w14:textId="77777777" w:rsidR="00AA4002" w:rsidRPr="006221DA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lang w:eastAsia="pl-PL"/>
        </w:rPr>
      </w:pPr>
      <w:r w:rsidRPr="006221DA">
        <w:rPr>
          <w:rFonts w:ascii="Times New Roman" w:eastAsia="Times New Roman" w:hAnsi="Times New Roman" w:cs="Times New Roman"/>
          <w:lang w:eastAsia="pl-PL"/>
        </w:rPr>
        <w:t>2.  Wydatki o których mowa w ust. 1 przeznacza się na:</w:t>
      </w:r>
    </w:p>
    <w:p w14:paraId="1B01ADFA" w14:textId="567B31AD" w:rsidR="00AA4002" w:rsidRPr="006221DA" w:rsidRDefault="00AA4002" w:rsidP="00221248">
      <w:pPr>
        <w:numPr>
          <w:ilvl w:val="0"/>
          <w:numId w:val="3"/>
        </w:num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6221DA">
        <w:rPr>
          <w:rFonts w:ascii="Times New Roman" w:eastAsia="Times New Roman" w:hAnsi="Times New Roman" w:cs="Times New Roman"/>
          <w:lang w:eastAsia="pl-PL"/>
        </w:rPr>
        <w:t xml:space="preserve">Wydatki bieżące na kwotę  </w:t>
      </w:r>
      <w:r w:rsidR="00A22293" w:rsidRPr="006221DA">
        <w:rPr>
          <w:rFonts w:ascii="Times New Roman" w:eastAsia="Times New Roman" w:hAnsi="Times New Roman" w:cs="Times New Roman"/>
          <w:b/>
          <w:lang w:eastAsia="pl-PL"/>
        </w:rPr>
        <w:t>125.316.934,69</w:t>
      </w:r>
      <w:r w:rsidRPr="006221DA">
        <w:rPr>
          <w:rFonts w:ascii="Times New Roman" w:eastAsia="Times New Roman" w:hAnsi="Times New Roman" w:cs="Times New Roman"/>
          <w:b/>
          <w:lang w:eastAsia="pl-PL"/>
        </w:rPr>
        <w:t xml:space="preserve"> zł</w:t>
      </w:r>
      <w:r w:rsidRPr="006221DA">
        <w:rPr>
          <w:rFonts w:ascii="Times New Roman" w:eastAsia="Times New Roman" w:hAnsi="Times New Roman" w:cs="Times New Roman"/>
          <w:lang w:eastAsia="pl-PL"/>
        </w:rPr>
        <w:t xml:space="preserve">  w  tym  na:</w:t>
      </w:r>
    </w:p>
    <w:p w14:paraId="2A7C2145" w14:textId="30432BF8" w:rsidR="00AA4002" w:rsidRPr="006221DA" w:rsidRDefault="00AA4002" w:rsidP="00221248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6221DA">
        <w:rPr>
          <w:rFonts w:ascii="Times New Roman" w:eastAsia="Times New Roman" w:hAnsi="Times New Roman" w:cs="Times New Roman"/>
          <w:lang w:eastAsia="pl-PL"/>
        </w:rPr>
        <w:t xml:space="preserve">Wynagrodzenia  i  składki od nich  naliczone  w  kwocie  </w:t>
      </w:r>
      <w:r w:rsidR="00A22293" w:rsidRPr="006221DA">
        <w:rPr>
          <w:rFonts w:ascii="Times New Roman" w:eastAsia="Times New Roman" w:hAnsi="Times New Roman" w:cs="Times New Roman"/>
          <w:lang w:eastAsia="pl-PL"/>
        </w:rPr>
        <w:t>85.028.247,00</w:t>
      </w:r>
      <w:r w:rsidRPr="006221DA">
        <w:rPr>
          <w:rFonts w:ascii="Times New Roman" w:eastAsia="Times New Roman" w:hAnsi="Times New Roman" w:cs="Times New Roman"/>
          <w:lang w:eastAsia="pl-PL"/>
        </w:rPr>
        <w:t xml:space="preserve"> zł,</w:t>
      </w:r>
    </w:p>
    <w:p w14:paraId="7715188C" w14:textId="1E288DBE" w:rsidR="00AA4002" w:rsidRPr="006221DA" w:rsidRDefault="00AA4002" w:rsidP="00221248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6221DA">
        <w:rPr>
          <w:rFonts w:ascii="Times New Roman" w:eastAsia="Times New Roman" w:hAnsi="Times New Roman" w:cs="Times New Roman"/>
          <w:lang w:eastAsia="pl-PL"/>
        </w:rPr>
        <w:t xml:space="preserve">Wydatki związane z realizacją zadań statutowych w  kwocie  </w:t>
      </w:r>
      <w:r w:rsidR="00A22293" w:rsidRPr="006221DA">
        <w:rPr>
          <w:rFonts w:ascii="Times New Roman" w:eastAsia="Times New Roman" w:hAnsi="Times New Roman" w:cs="Times New Roman"/>
          <w:lang w:eastAsia="pl-PL"/>
        </w:rPr>
        <w:t>16.934.037,00</w:t>
      </w:r>
      <w:r w:rsidRPr="006221DA">
        <w:rPr>
          <w:rFonts w:ascii="Times New Roman" w:eastAsia="Times New Roman" w:hAnsi="Times New Roman" w:cs="Times New Roman"/>
          <w:lang w:eastAsia="pl-PL"/>
        </w:rPr>
        <w:t xml:space="preserve"> zł,</w:t>
      </w:r>
    </w:p>
    <w:p w14:paraId="7F5BB3CF" w14:textId="70FCEA9E" w:rsidR="00AA4002" w:rsidRPr="006221DA" w:rsidRDefault="00AA4002" w:rsidP="00221248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6221DA">
        <w:rPr>
          <w:rFonts w:ascii="Times New Roman" w:eastAsia="Times New Roman" w:hAnsi="Times New Roman" w:cs="Times New Roman"/>
          <w:lang w:eastAsia="pl-PL"/>
        </w:rPr>
        <w:t xml:space="preserve">Dotacje na zadania bieżące w kwocie </w:t>
      </w:r>
      <w:r w:rsidR="00A22293" w:rsidRPr="006221DA">
        <w:rPr>
          <w:rFonts w:ascii="Times New Roman" w:eastAsia="Times New Roman" w:hAnsi="Times New Roman" w:cs="Times New Roman"/>
          <w:lang w:eastAsia="pl-PL"/>
        </w:rPr>
        <w:t>15.723.483,00</w:t>
      </w:r>
      <w:r w:rsidR="007A6A00" w:rsidRPr="006221D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6221DA">
        <w:rPr>
          <w:rFonts w:ascii="Times New Roman" w:eastAsia="Times New Roman" w:hAnsi="Times New Roman" w:cs="Times New Roman"/>
          <w:lang w:eastAsia="pl-PL"/>
        </w:rPr>
        <w:t xml:space="preserve">zł, </w:t>
      </w:r>
    </w:p>
    <w:p w14:paraId="7C0DFD43" w14:textId="6958B44C" w:rsidR="00AA4002" w:rsidRPr="006221DA" w:rsidRDefault="00AA4002" w:rsidP="00221248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6221DA">
        <w:rPr>
          <w:rFonts w:ascii="Times New Roman" w:eastAsia="Times New Roman" w:hAnsi="Times New Roman" w:cs="Times New Roman"/>
          <w:lang w:eastAsia="pl-PL"/>
        </w:rPr>
        <w:t xml:space="preserve">Świadczenia  na rzecz osób fizycznych  w kwocie  </w:t>
      </w:r>
      <w:r w:rsidR="00A22293" w:rsidRPr="006221DA">
        <w:rPr>
          <w:rFonts w:ascii="Times New Roman" w:eastAsia="Times New Roman" w:hAnsi="Times New Roman" w:cs="Times New Roman"/>
          <w:lang w:eastAsia="pl-PL"/>
        </w:rPr>
        <w:t>4.440.854,69</w:t>
      </w:r>
      <w:r w:rsidRPr="006221DA">
        <w:rPr>
          <w:rFonts w:ascii="Times New Roman" w:eastAsia="Times New Roman" w:hAnsi="Times New Roman" w:cs="Times New Roman"/>
          <w:lang w:eastAsia="pl-PL"/>
        </w:rPr>
        <w:t xml:space="preserve"> zł,  </w:t>
      </w:r>
    </w:p>
    <w:p w14:paraId="3FB9F74A" w14:textId="744D4463" w:rsidR="00AA4002" w:rsidRPr="006221DA" w:rsidRDefault="00AA4002" w:rsidP="00221248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6221DA">
        <w:rPr>
          <w:rFonts w:ascii="Times New Roman" w:hAnsi="Times New Roman" w:cs="Times New Roman"/>
        </w:rPr>
        <w:t xml:space="preserve">Wydatki bieżące na finansowanie programów i projektów realizowanych ze  środków  z  budżetu  Unii  Europejskiej oraz  niepodlegających zwrotowi środków z pomocy  udzielonej  przez  państwa  członkowskie   Europejskiego  Porozumienia  o Wolnym  Handlu  (   EFTA )  a   także   innych   środków  pochodzących  ze  źródeł  zagranicznych, niepodlegających zwrotowi  w kwocie  </w:t>
      </w:r>
      <w:r w:rsidR="00A22293" w:rsidRPr="006221DA">
        <w:rPr>
          <w:rFonts w:ascii="Times New Roman" w:hAnsi="Times New Roman" w:cs="Times New Roman"/>
        </w:rPr>
        <w:t>1.845.613,00</w:t>
      </w:r>
      <w:r w:rsidRPr="006221DA">
        <w:rPr>
          <w:rFonts w:ascii="Times New Roman" w:hAnsi="Times New Roman" w:cs="Times New Roman"/>
        </w:rPr>
        <w:t xml:space="preserve"> zł</w:t>
      </w:r>
      <w:r w:rsidR="00A367A6" w:rsidRPr="006221DA">
        <w:rPr>
          <w:rFonts w:ascii="Times New Roman" w:hAnsi="Times New Roman" w:cs="Times New Roman"/>
        </w:rPr>
        <w:t>,</w:t>
      </w:r>
      <w:r w:rsidRPr="006221DA">
        <w:rPr>
          <w:rFonts w:ascii="Times New Roman" w:hAnsi="Times New Roman" w:cs="Times New Roman"/>
        </w:rPr>
        <w:t xml:space="preserve">     </w:t>
      </w:r>
    </w:p>
    <w:p w14:paraId="5C50A6C6" w14:textId="35BA4CC8" w:rsidR="00AA4002" w:rsidRPr="006221DA" w:rsidRDefault="00AA4002" w:rsidP="00221248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6221DA">
        <w:rPr>
          <w:rFonts w:ascii="Times New Roman" w:eastAsia="Times New Roman" w:hAnsi="Times New Roman" w:cs="Times New Roman"/>
          <w:lang w:eastAsia="pl-PL"/>
        </w:rPr>
        <w:lastRenderedPageBreak/>
        <w:t xml:space="preserve">Wydatki na obsługę długu  jednostki samorządu terytorialnego w kwocie </w:t>
      </w:r>
      <w:r w:rsidR="00A22293" w:rsidRPr="006221DA">
        <w:rPr>
          <w:rFonts w:ascii="Times New Roman" w:eastAsia="Times New Roman" w:hAnsi="Times New Roman" w:cs="Times New Roman"/>
          <w:lang w:eastAsia="pl-PL"/>
        </w:rPr>
        <w:t>1.344.700,00</w:t>
      </w:r>
      <w:r w:rsidR="007A6A00" w:rsidRPr="006221D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6221DA">
        <w:rPr>
          <w:rFonts w:ascii="Times New Roman" w:eastAsia="Times New Roman" w:hAnsi="Times New Roman" w:cs="Times New Roman"/>
          <w:lang w:eastAsia="pl-PL"/>
        </w:rPr>
        <w:t xml:space="preserve"> zł.</w:t>
      </w:r>
    </w:p>
    <w:p w14:paraId="1D1AF26B" w14:textId="2F7AF88E" w:rsidR="00AA4002" w:rsidRPr="006221DA" w:rsidRDefault="00AA4002" w:rsidP="00221248">
      <w:pPr>
        <w:numPr>
          <w:ilvl w:val="0"/>
          <w:numId w:val="3"/>
        </w:numPr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6221DA">
        <w:rPr>
          <w:rFonts w:ascii="Times New Roman" w:hAnsi="Times New Roman" w:cs="Times New Roman"/>
        </w:rPr>
        <w:t xml:space="preserve">Wydatki majątkowe obejmujące </w:t>
      </w:r>
      <w:r w:rsidR="00B74A10" w:rsidRPr="006221DA">
        <w:rPr>
          <w:rFonts w:ascii="Times New Roman" w:hAnsi="Times New Roman" w:cs="Times New Roman"/>
        </w:rPr>
        <w:t>inwestycje</w:t>
      </w:r>
      <w:r w:rsidR="005F1F94" w:rsidRPr="006221DA">
        <w:rPr>
          <w:rFonts w:ascii="Times New Roman" w:hAnsi="Times New Roman" w:cs="Times New Roman"/>
        </w:rPr>
        <w:t xml:space="preserve"> i</w:t>
      </w:r>
      <w:r w:rsidR="004F1A79" w:rsidRPr="006221DA">
        <w:rPr>
          <w:rFonts w:ascii="Times New Roman" w:hAnsi="Times New Roman" w:cs="Times New Roman"/>
        </w:rPr>
        <w:t xml:space="preserve"> </w:t>
      </w:r>
      <w:r w:rsidR="00B74A10" w:rsidRPr="006221DA">
        <w:rPr>
          <w:rFonts w:ascii="Times New Roman" w:hAnsi="Times New Roman" w:cs="Times New Roman"/>
        </w:rPr>
        <w:t>zakupy inwestycyjne</w:t>
      </w:r>
      <w:r w:rsidR="00B75628" w:rsidRPr="006221DA">
        <w:rPr>
          <w:rFonts w:ascii="Times New Roman" w:hAnsi="Times New Roman" w:cs="Times New Roman"/>
        </w:rPr>
        <w:t xml:space="preserve"> </w:t>
      </w:r>
      <w:r w:rsidRPr="006221DA">
        <w:rPr>
          <w:rFonts w:ascii="Times New Roman" w:hAnsi="Times New Roman" w:cs="Times New Roman"/>
        </w:rPr>
        <w:t xml:space="preserve">w  kwocie </w:t>
      </w:r>
      <w:r w:rsidR="00871701" w:rsidRPr="006221DA">
        <w:rPr>
          <w:rFonts w:ascii="Times New Roman" w:hAnsi="Times New Roman" w:cs="Times New Roman"/>
          <w:b/>
        </w:rPr>
        <w:t>20.689.218,00</w:t>
      </w:r>
      <w:r w:rsidRPr="006221DA">
        <w:rPr>
          <w:rFonts w:ascii="Times New Roman" w:hAnsi="Times New Roman" w:cs="Times New Roman"/>
          <w:b/>
        </w:rPr>
        <w:t xml:space="preserve"> zł</w:t>
      </w:r>
      <w:r w:rsidRPr="006221DA">
        <w:rPr>
          <w:rFonts w:ascii="Times New Roman" w:hAnsi="Times New Roman" w:cs="Times New Roman"/>
        </w:rPr>
        <w:t xml:space="preserve"> w tym na wydatki na finansowanie programów i projektów realizowanych ze środków   z  budżetu  Unii  Europejskiej oraz  niepodlegających zwrotowi środków z pomocy udzielonej przez państwa członkowskie   Europejskiego  Porozumienia  </w:t>
      </w:r>
      <w:r w:rsidR="004D6576" w:rsidRPr="006221DA">
        <w:rPr>
          <w:rFonts w:ascii="Times New Roman" w:hAnsi="Times New Roman" w:cs="Times New Roman"/>
        </w:rPr>
        <w:t xml:space="preserve"> </w:t>
      </w:r>
      <w:r w:rsidRPr="006221DA">
        <w:rPr>
          <w:rFonts w:ascii="Times New Roman" w:hAnsi="Times New Roman" w:cs="Times New Roman"/>
        </w:rPr>
        <w:t xml:space="preserve">o Wolnym  Handlu (  EFTA )  a  także  innych   środków pochodzących  ze źródeł  zagranicznych, niepodlegających zwrotowi  w kwocie </w:t>
      </w:r>
      <w:r w:rsidR="00871701" w:rsidRPr="006221DA">
        <w:rPr>
          <w:rFonts w:ascii="Times New Roman" w:hAnsi="Times New Roman" w:cs="Times New Roman"/>
        </w:rPr>
        <w:t>3.351.</w:t>
      </w:r>
      <w:r w:rsidR="000D4222" w:rsidRPr="006221DA">
        <w:rPr>
          <w:rFonts w:ascii="Times New Roman" w:hAnsi="Times New Roman" w:cs="Times New Roman"/>
        </w:rPr>
        <w:t>5</w:t>
      </w:r>
      <w:r w:rsidR="00871701" w:rsidRPr="006221DA">
        <w:rPr>
          <w:rFonts w:ascii="Times New Roman" w:hAnsi="Times New Roman" w:cs="Times New Roman"/>
        </w:rPr>
        <w:t>22,00</w:t>
      </w:r>
      <w:r w:rsidRPr="006221DA">
        <w:rPr>
          <w:rFonts w:ascii="Times New Roman" w:hAnsi="Times New Roman" w:cs="Times New Roman"/>
        </w:rPr>
        <w:t xml:space="preserve"> zł </w:t>
      </w:r>
      <w:r w:rsidRPr="006221DA">
        <w:rPr>
          <w:rFonts w:ascii="Times New Roman" w:eastAsia="Times New Roman" w:hAnsi="Times New Roman" w:cs="Times New Roman"/>
          <w:lang w:eastAsia="pl-PL"/>
        </w:rPr>
        <w:t>zgodnie   z załącznikiem  nr  4 do uchwały  budżetowej.</w:t>
      </w:r>
    </w:p>
    <w:p w14:paraId="17A84C47" w14:textId="42EE84C9" w:rsidR="00C67C68" w:rsidRPr="006221DA" w:rsidRDefault="00AA4002" w:rsidP="00C67C68">
      <w:pPr>
        <w:numPr>
          <w:ilvl w:val="0"/>
          <w:numId w:val="3"/>
        </w:numPr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6221DA">
        <w:rPr>
          <w:rFonts w:ascii="Times New Roman" w:hAnsi="Times New Roman" w:cs="Times New Roman"/>
        </w:rPr>
        <w:t xml:space="preserve">Określa się wydatki na finansowanie programów i projektów realizowanych ze  środków   z  budżetu  Unii  Europejskiej oraz  niepodlegających zwrotowi środków z pomocy  udzielonej  przez   państwa  członkowskie   Europejskiego  Porozumienia  o Wolnym  Handlu  (   EFTA )  a   także   innych   środków   pochodzących                   ze  źródeł   zagranicznych, niepodlegających zwrotowi w wysokości  </w:t>
      </w:r>
      <w:r w:rsidR="00645259" w:rsidRPr="006221DA">
        <w:rPr>
          <w:rFonts w:ascii="Times New Roman" w:hAnsi="Times New Roman" w:cs="Times New Roman"/>
        </w:rPr>
        <w:t>5.197.135,00</w:t>
      </w:r>
      <w:r w:rsidRPr="006221DA">
        <w:rPr>
          <w:rFonts w:ascii="Times New Roman" w:hAnsi="Times New Roman" w:cs="Times New Roman"/>
        </w:rPr>
        <w:t xml:space="preserve"> zł</w:t>
      </w:r>
      <w:r w:rsidRPr="006221DA">
        <w:rPr>
          <w:rFonts w:ascii="Times New Roman" w:eastAsia="Times New Roman" w:hAnsi="Times New Roman" w:cs="Times New Roman"/>
          <w:lang w:eastAsia="pl-PL"/>
        </w:rPr>
        <w:t xml:space="preserve"> zgodnie  z załącznikiem                  nr  5 do uchwały  budżetowej.</w:t>
      </w:r>
      <w:bookmarkStart w:id="0" w:name="_Hlk75942576"/>
      <w:r w:rsidRPr="006221DA">
        <w:rPr>
          <w:rFonts w:ascii="Times New Roman" w:eastAsia="Times New Roman" w:hAnsi="Times New Roman" w:cs="Times New Roman"/>
          <w:lang w:eastAsia="pl-PL"/>
        </w:rPr>
        <w:t xml:space="preserve"> </w:t>
      </w:r>
      <w:bookmarkEnd w:id="0"/>
    </w:p>
    <w:p w14:paraId="66975A8B" w14:textId="70CE9315" w:rsidR="00FD7D8C" w:rsidRPr="006221DA" w:rsidRDefault="00486D13" w:rsidP="00C67C68">
      <w:pPr>
        <w:spacing w:line="360" w:lineRule="auto"/>
        <w:jc w:val="both"/>
        <w:rPr>
          <w:rFonts w:ascii="Times New Roman" w:hAnsi="Times New Roman" w:cs="Times New Roman"/>
        </w:rPr>
      </w:pPr>
      <w:r w:rsidRPr="006221DA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="00AA4002" w:rsidRPr="006221DA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 w:rsidR="007B69E9" w:rsidRPr="006221DA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AA4002" w:rsidRPr="006221DA">
        <w:rPr>
          <w:rFonts w:ascii="Times New Roman" w:eastAsia="Times New Roman" w:hAnsi="Times New Roman" w:cs="Times New Roman"/>
          <w:b/>
          <w:bCs/>
          <w:lang w:eastAsia="pl-PL"/>
        </w:rPr>
        <w:t>3. 1.</w:t>
      </w:r>
      <w:r w:rsidR="00C67C68" w:rsidRPr="006221DA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C67C68" w:rsidRPr="006221DA">
        <w:rPr>
          <w:rFonts w:ascii="Times New Roman" w:eastAsia="Times New Roman" w:hAnsi="Times New Roman" w:cs="Times New Roman"/>
          <w:lang w:eastAsia="pl-PL"/>
        </w:rPr>
        <w:t xml:space="preserve">Deficyt  budżetu w  </w:t>
      </w:r>
      <w:r w:rsidR="009356CC" w:rsidRPr="006221DA">
        <w:rPr>
          <w:rFonts w:ascii="Times New Roman" w:eastAsia="Times New Roman" w:hAnsi="Times New Roman" w:cs="Times New Roman"/>
          <w:lang w:eastAsia="pl-PL"/>
        </w:rPr>
        <w:t xml:space="preserve">wysokości </w:t>
      </w:r>
      <w:r w:rsidR="00C67C68" w:rsidRPr="006221DA">
        <w:rPr>
          <w:rFonts w:ascii="Times New Roman" w:eastAsia="Times New Roman" w:hAnsi="Times New Roman" w:cs="Times New Roman"/>
          <w:lang w:eastAsia="pl-PL"/>
        </w:rPr>
        <w:t xml:space="preserve">3.000.000,00 zł  </w:t>
      </w:r>
      <w:r w:rsidR="00C67C68" w:rsidRPr="006221DA">
        <w:rPr>
          <w:rFonts w:ascii="Times New Roman" w:eastAsia="Times New Roman" w:hAnsi="Times New Roman" w:cs="Times New Roman"/>
          <w:iCs/>
          <w:lang w:eastAsia="pl-PL"/>
        </w:rPr>
        <w:t xml:space="preserve">pokrywa się </w:t>
      </w:r>
      <w:r w:rsidR="00C67C68" w:rsidRPr="006221DA">
        <w:rPr>
          <w:rFonts w:ascii="Times New Roman" w:eastAsia="Times New Roman" w:hAnsi="Times New Roman" w:cs="Times New Roman"/>
          <w:lang w:eastAsia="pl-PL"/>
        </w:rPr>
        <w:t xml:space="preserve">przychodem </w:t>
      </w:r>
      <w:r w:rsidR="00C67C68" w:rsidRPr="006221DA">
        <w:rPr>
          <w:rFonts w:ascii="Times New Roman" w:eastAsia="Times New Roman" w:hAnsi="Times New Roman" w:cs="Times New Roman"/>
          <w:iCs/>
          <w:lang w:eastAsia="pl-PL"/>
        </w:rPr>
        <w:t>z emisji obligacji.</w:t>
      </w:r>
      <w:r w:rsidR="00FD7D8C" w:rsidRPr="006221DA">
        <w:rPr>
          <w:rFonts w:ascii="Times New Roman" w:hAnsi="Times New Roman" w:cs="Times New Roman"/>
        </w:rPr>
        <w:t xml:space="preserve">   </w:t>
      </w:r>
      <w:r w:rsidR="00FD7D8C" w:rsidRPr="006221DA">
        <w:rPr>
          <w:rFonts w:ascii="Times New Roman" w:eastAsia="Times New Roman" w:hAnsi="Times New Roman" w:cs="Times New Roman"/>
          <w:iCs/>
          <w:lang w:eastAsia="pl-PL"/>
        </w:rPr>
        <w:t xml:space="preserve">             </w:t>
      </w:r>
    </w:p>
    <w:p w14:paraId="72F7676D" w14:textId="47638B86" w:rsidR="00C67C68" w:rsidRPr="006221DA" w:rsidRDefault="00C67C68" w:rsidP="00C67C68">
      <w:pPr>
        <w:spacing w:line="360" w:lineRule="auto"/>
        <w:jc w:val="both"/>
        <w:rPr>
          <w:rFonts w:ascii="Times New Roman" w:hAnsi="Times New Roman" w:cs="Times New Roman"/>
        </w:rPr>
      </w:pPr>
      <w:r w:rsidRPr="006221DA">
        <w:rPr>
          <w:rFonts w:ascii="Times New Roman" w:eastAsia="Times New Roman" w:hAnsi="Times New Roman" w:cs="Times New Roman"/>
          <w:b/>
          <w:bCs/>
          <w:lang w:eastAsia="pl-PL"/>
        </w:rPr>
        <w:t>2.</w:t>
      </w:r>
      <w:r w:rsidRPr="006221DA">
        <w:rPr>
          <w:rFonts w:ascii="Times New Roman" w:eastAsia="Times New Roman" w:hAnsi="Times New Roman" w:cs="Times New Roman"/>
          <w:lang w:eastAsia="pl-PL"/>
        </w:rPr>
        <w:t xml:space="preserve"> Ustala  się  plan  przychodów  w  kwocie 5.000.000,00 zł pochodzących  z wyemitowanych papierów wartościowych oraz  plan  rozchodów w kwocie 2.000.000,00 zł przeznaczonych na wykup papierów wartościowych  w 2025 roku </w:t>
      </w:r>
      <w:r w:rsidR="00462982" w:rsidRPr="006221DA">
        <w:rPr>
          <w:rFonts w:ascii="Times New Roman" w:eastAsia="Times New Roman" w:hAnsi="Times New Roman" w:cs="Times New Roman"/>
          <w:lang w:eastAsia="pl-PL"/>
        </w:rPr>
        <w:t xml:space="preserve"> </w:t>
      </w:r>
      <w:r w:rsidR="00FD7D8C" w:rsidRPr="006221DA">
        <w:rPr>
          <w:rFonts w:ascii="Times New Roman" w:eastAsia="Times New Roman" w:hAnsi="Times New Roman" w:cs="Times New Roman"/>
          <w:lang w:eastAsia="pl-PL"/>
        </w:rPr>
        <w:t xml:space="preserve">zgodnie   z załącznikiem nr  6 do uchwały  budżetowej. </w:t>
      </w:r>
    </w:p>
    <w:p w14:paraId="18878B74" w14:textId="086B6BF4" w:rsidR="00AA4002" w:rsidRPr="006221DA" w:rsidRDefault="00AA4002" w:rsidP="00486D13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lang w:eastAsia="pl-PL"/>
        </w:rPr>
      </w:pPr>
      <w:r w:rsidRPr="006221DA">
        <w:rPr>
          <w:rFonts w:ascii="Times New Roman" w:eastAsia="Times New Roman" w:hAnsi="Times New Roman" w:cs="Times New Roman"/>
          <w:b/>
          <w:lang w:eastAsia="pl-PL"/>
        </w:rPr>
        <w:t xml:space="preserve">§ 4. </w:t>
      </w:r>
      <w:r w:rsidRPr="006221DA">
        <w:rPr>
          <w:rFonts w:ascii="Times New Roman" w:eastAsia="Times New Roman" w:hAnsi="Times New Roman" w:cs="Times New Roman"/>
          <w:lang w:eastAsia="pl-PL"/>
        </w:rPr>
        <w:t>Ustala się zestawienie planowanych kwot dotacji udzielonych z budżetu</w:t>
      </w:r>
      <w:r w:rsidRPr="006221DA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6221DA">
        <w:rPr>
          <w:rFonts w:ascii="Times New Roman" w:eastAsia="Times New Roman" w:hAnsi="Times New Roman" w:cs="Times New Roman"/>
          <w:lang w:eastAsia="pl-PL"/>
        </w:rPr>
        <w:t xml:space="preserve">jednostki samorządu terytorialnego: </w:t>
      </w:r>
    </w:p>
    <w:p w14:paraId="22FD931F" w14:textId="7DB38D35" w:rsidR="00AA4002" w:rsidRPr="006221DA" w:rsidRDefault="00AA4002" w:rsidP="00221248">
      <w:pPr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221DA">
        <w:rPr>
          <w:rFonts w:ascii="Times New Roman" w:eastAsia="Times New Roman" w:hAnsi="Times New Roman" w:cs="Times New Roman"/>
          <w:lang w:eastAsia="pl-PL"/>
        </w:rPr>
        <w:t xml:space="preserve">Dotacje dla jednostek sektora finansów publicznych w kwocie </w:t>
      </w:r>
      <w:r w:rsidR="00EB4535" w:rsidRPr="006221DA">
        <w:rPr>
          <w:rFonts w:ascii="Times New Roman" w:hAnsi="Times New Roman" w:cs="Times New Roman"/>
        </w:rPr>
        <w:t xml:space="preserve">1.872.376,00 </w:t>
      </w:r>
      <w:r w:rsidRPr="006221DA">
        <w:rPr>
          <w:rFonts w:ascii="Times New Roman" w:eastAsia="Times New Roman" w:hAnsi="Times New Roman" w:cs="Times New Roman"/>
          <w:lang w:eastAsia="pl-PL"/>
        </w:rPr>
        <w:t>zł  zgodnie z załącznikiem               nr 7 do uchwały budżetowej;</w:t>
      </w:r>
    </w:p>
    <w:p w14:paraId="7501C5A7" w14:textId="23BCFE60" w:rsidR="00AA4002" w:rsidRPr="006221DA" w:rsidRDefault="00AA4002" w:rsidP="00221248">
      <w:pPr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6221DA">
        <w:rPr>
          <w:rFonts w:ascii="Times New Roman" w:eastAsia="Times New Roman" w:hAnsi="Times New Roman" w:cs="Times New Roman"/>
          <w:lang w:eastAsia="pl-PL"/>
        </w:rPr>
        <w:t xml:space="preserve">Dotacje dla jednostek spoza sektora finansów publicznych w kwocie </w:t>
      </w:r>
      <w:r w:rsidR="00EB4535" w:rsidRPr="006221DA">
        <w:rPr>
          <w:rFonts w:ascii="Times New Roman" w:hAnsi="Times New Roman" w:cs="Times New Roman"/>
        </w:rPr>
        <w:t>13.851.107,00</w:t>
      </w:r>
      <w:r w:rsidR="00EB4535" w:rsidRPr="006221DA">
        <w:rPr>
          <w:rFonts w:ascii="Times New Roman" w:hAnsi="Times New Roman" w:cs="Times New Roman"/>
          <w:b/>
          <w:bCs/>
        </w:rPr>
        <w:t xml:space="preserve"> </w:t>
      </w:r>
      <w:r w:rsidRPr="006221DA">
        <w:rPr>
          <w:rFonts w:ascii="Times New Roman" w:hAnsi="Times New Roman" w:cs="Times New Roman"/>
        </w:rPr>
        <w:t>zł</w:t>
      </w:r>
      <w:r w:rsidRPr="006221DA">
        <w:rPr>
          <w:rFonts w:ascii="Times New Roman" w:eastAsia="Times New Roman" w:hAnsi="Times New Roman" w:cs="Times New Roman"/>
          <w:lang w:eastAsia="pl-PL"/>
        </w:rPr>
        <w:t xml:space="preserve"> zgodnie                                      z  załącznikiem  nr  8 do uchwały budżetowej.</w:t>
      </w:r>
      <w:r w:rsidRPr="006221DA">
        <w:rPr>
          <w:rFonts w:ascii="Times New Roman" w:eastAsia="Times New Roman" w:hAnsi="Times New Roman" w:cs="Times New Roman"/>
          <w:b/>
          <w:lang w:eastAsia="pl-PL"/>
        </w:rPr>
        <w:t xml:space="preserve">               </w:t>
      </w:r>
    </w:p>
    <w:p w14:paraId="60089D1D" w14:textId="7F1743BB" w:rsidR="00AA4002" w:rsidRPr="006221DA" w:rsidRDefault="00AA4002" w:rsidP="00221248">
      <w:pPr>
        <w:spacing w:after="0" w:line="360" w:lineRule="auto"/>
        <w:ind w:firstLine="397"/>
        <w:jc w:val="both"/>
        <w:rPr>
          <w:rFonts w:ascii="Times New Roman" w:hAnsi="Times New Roman" w:cs="Times New Roman"/>
          <w:shd w:val="clear" w:color="auto" w:fill="FFFFFF"/>
        </w:rPr>
      </w:pPr>
      <w:r w:rsidRPr="006221DA">
        <w:rPr>
          <w:rFonts w:ascii="Times New Roman" w:eastAsia="Times New Roman" w:hAnsi="Times New Roman" w:cs="Times New Roman"/>
          <w:b/>
          <w:lang w:eastAsia="pl-PL"/>
        </w:rPr>
        <w:t xml:space="preserve">§  5. </w:t>
      </w:r>
      <w:r w:rsidRPr="006221DA">
        <w:rPr>
          <w:rFonts w:ascii="Times New Roman" w:eastAsia="Times New Roman" w:hAnsi="Times New Roman" w:cs="Times New Roman"/>
          <w:lang w:eastAsia="pl-PL"/>
        </w:rPr>
        <w:t xml:space="preserve">1.  Plan  finansowy  zadań  zleconych  powiatowi  z  zakresu  administracji  rządowej obejmujący dochody i wydatki  w  kwocie </w:t>
      </w:r>
      <w:r w:rsidR="00E81BA6" w:rsidRPr="006221DA">
        <w:rPr>
          <w:rFonts w:ascii="Times New Roman" w:hAnsi="Times New Roman" w:cs="Times New Roman"/>
        </w:rPr>
        <w:t xml:space="preserve">  10.910.612,00 </w:t>
      </w:r>
      <w:r w:rsidRPr="006221DA">
        <w:rPr>
          <w:rFonts w:ascii="Times New Roman" w:hAnsi="Times New Roman" w:cs="Times New Roman"/>
        </w:rPr>
        <w:t>zł</w:t>
      </w:r>
      <w:r w:rsidRPr="006221DA">
        <w:rPr>
          <w:rFonts w:ascii="Arial" w:hAnsi="Arial" w:cs="Arial"/>
          <w:b/>
          <w:bCs/>
          <w:sz w:val="16"/>
          <w:szCs w:val="16"/>
        </w:rPr>
        <w:t xml:space="preserve"> </w:t>
      </w:r>
      <w:r w:rsidRPr="006221DA">
        <w:rPr>
          <w:rFonts w:ascii="Times New Roman" w:hAnsi="Times New Roman" w:cs="Times New Roman"/>
          <w:b/>
          <w:shd w:val="clear" w:color="auto" w:fill="FFFFFF"/>
        </w:rPr>
        <w:t xml:space="preserve"> </w:t>
      </w:r>
      <w:r w:rsidRPr="006221DA">
        <w:rPr>
          <w:rFonts w:ascii="Times New Roman" w:eastAsia="Times New Roman" w:hAnsi="Times New Roman" w:cs="Times New Roman"/>
          <w:lang w:eastAsia="pl-PL"/>
        </w:rPr>
        <w:t>zawiera  załącznik  nr  9  do uchwały budżetowej.</w:t>
      </w:r>
    </w:p>
    <w:p w14:paraId="45804EB5" w14:textId="016FC6B6" w:rsidR="00AA4002" w:rsidRPr="006221DA" w:rsidRDefault="00AA4002" w:rsidP="00221248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 w:cs="Times New Roman"/>
        </w:rPr>
      </w:pPr>
      <w:r w:rsidRPr="006221DA">
        <w:rPr>
          <w:rFonts w:ascii="Times New Roman" w:hAnsi="Times New Roman" w:cs="Times New Roman"/>
          <w:shd w:val="clear" w:color="auto" w:fill="FFFFFF"/>
        </w:rPr>
        <w:t xml:space="preserve">2. Plan finansowy zadań zleconych powiatowi na podstawie porozumień z organami administracji rządowej obejmujący dochody i wydatki w kwocie </w:t>
      </w:r>
      <w:r w:rsidR="00C90B45" w:rsidRPr="006221DA">
        <w:rPr>
          <w:rFonts w:ascii="Times New Roman" w:hAnsi="Times New Roman" w:cs="Times New Roman"/>
        </w:rPr>
        <w:t>54.</w:t>
      </w:r>
      <w:r w:rsidR="00E81BA6" w:rsidRPr="006221DA">
        <w:rPr>
          <w:rFonts w:ascii="Times New Roman" w:hAnsi="Times New Roman" w:cs="Times New Roman"/>
        </w:rPr>
        <w:t>0</w:t>
      </w:r>
      <w:r w:rsidR="00C90B45" w:rsidRPr="006221DA">
        <w:rPr>
          <w:rFonts w:ascii="Times New Roman" w:hAnsi="Times New Roman" w:cs="Times New Roman"/>
        </w:rPr>
        <w:t>00</w:t>
      </w:r>
      <w:r w:rsidR="00486D13" w:rsidRPr="006221DA">
        <w:rPr>
          <w:rFonts w:ascii="Times New Roman" w:hAnsi="Times New Roman" w:cs="Times New Roman"/>
        </w:rPr>
        <w:t xml:space="preserve">,00 </w:t>
      </w:r>
      <w:r w:rsidRPr="006221DA">
        <w:rPr>
          <w:rFonts w:ascii="Times New Roman" w:hAnsi="Times New Roman" w:cs="Times New Roman"/>
          <w:shd w:val="clear" w:color="auto" w:fill="FFFFFF"/>
        </w:rPr>
        <w:t xml:space="preserve">zł zawiera </w:t>
      </w:r>
      <w:r w:rsidRPr="006221DA">
        <w:rPr>
          <w:rFonts w:ascii="Times New Roman" w:hAnsi="Times New Roman" w:cs="Times New Roman"/>
        </w:rPr>
        <w:t>załącznik  nr  10 do uchwały budżetowej.</w:t>
      </w:r>
    </w:p>
    <w:p w14:paraId="6658422E" w14:textId="2A790544" w:rsidR="00AA4002" w:rsidRPr="006221DA" w:rsidRDefault="00AA4002" w:rsidP="00221248">
      <w:pPr>
        <w:spacing w:after="0" w:line="360" w:lineRule="auto"/>
        <w:ind w:firstLine="39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6221DA">
        <w:rPr>
          <w:rFonts w:ascii="Times New Roman" w:eastAsia="Times New Roman" w:hAnsi="Times New Roman" w:cs="Times New Roman"/>
          <w:lang w:eastAsia="pl-PL"/>
        </w:rPr>
        <w:t xml:space="preserve">3. Plan finansowy zadań zleconych powiatowi na podstawie porozumień pomiędzy jednostkami samorządu terytorialnego obejmujący dochody w kwocie </w:t>
      </w:r>
      <w:r w:rsidR="006E3C34" w:rsidRPr="006221DA">
        <w:rPr>
          <w:rFonts w:ascii="Times New Roman" w:hAnsi="Times New Roman" w:cs="Times New Roman"/>
        </w:rPr>
        <w:t xml:space="preserve">801.023,00 </w:t>
      </w:r>
      <w:r w:rsidRPr="006221DA">
        <w:rPr>
          <w:rFonts w:ascii="Times New Roman" w:hAnsi="Times New Roman" w:cs="Times New Roman"/>
        </w:rPr>
        <w:t>zł</w:t>
      </w:r>
      <w:r w:rsidRPr="006221DA">
        <w:rPr>
          <w:rFonts w:ascii="Times New Roman" w:eastAsia="Times New Roman" w:hAnsi="Times New Roman" w:cs="Times New Roman"/>
          <w:lang w:eastAsia="pl-PL"/>
        </w:rPr>
        <w:t xml:space="preserve">  i wydatki w kwocie </w:t>
      </w:r>
      <w:r w:rsidR="006E3C34" w:rsidRPr="006221DA">
        <w:rPr>
          <w:rFonts w:ascii="Times New Roman" w:hAnsi="Times New Roman" w:cs="Times New Roman"/>
        </w:rPr>
        <w:t xml:space="preserve">1.878.149,00 </w:t>
      </w:r>
      <w:r w:rsidRPr="006221DA">
        <w:rPr>
          <w:rFonts w:ascii="Times New Roman" w:eastAsia="Times New Roman" w:hAnsi="Times New Roman" w:cs="Times New Roman"/>
          <w:lang w:eastAsia="pl-PL"/>
        </w:rPr>
        <w:t>zł zawiera  załącznik  nr  11 do  uchwały budżetowej.</w:t>
      </w:r>
    </w:p>
    <w:p w14:paraId="231A38CA" w14:textId="47ECF995" w:rsidR="00AA4002" w:rsidRPr="006221DA" w:rsidRDefault="00022D21" w:rsidP="00221248">
      <w:pPr>
        <w:spacing w:after="0" w:line="360" w:lineRule="auto"/>
        <w:ind w:firstLine="397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221DA">
        <w:rPr>
          <w:rFonts w:ascii="Times New Roman" w:hAnsi="Times New Roman" w:cs="Times New Roman"/>
        </w:rPr>
        <w:t>4</w:t>
      </w:r>
      <w:r w:rsidR="00AA4002" w:rsidRPr="006221DA">
        <w:rPr>
          <w:rFonts w:ascii="Times New Roman" w:hAnsi="Times New Roman" w:cs="Times New Roman"/>
        </w:rPr>
        <w:t>. Plan finansowy opłat z tytułu wydania zezwolenia na pracę sezonową oraz rejestracji oświadczenia                                o powierzeniu wykonywania pracy cudzoziemcowi</w:t>
      </w:r>
      <w:r w:rsidR="00AA4002" w:rsidRPr="006221DA">
        <w:rPr>
          <w:rFonts w:ascii="Times New Roman" w:eastAsia="Times New Roman" w:hAnsi="Times New Roman" w:cs="Times New Roman"/>
          <w:lang w:eastAsia="pl-PL"/>
        </w:rPr>
        <w:t xml:space="preserve">  w kwocie  </w:t>
      </w:r>
      <w:r w:rsidRPr="006221DA">
        <w:rPr>
          <w:rFonts w:ascii="Times New Roman" w:eastAsia="Times New Roman" w:hAnsi="Times New Roman" w:cs="Times New Roman"/>
          <w:lang w:eastAsia="pl-PL"/>
        </w:rPr>
        <w:t>6.</w:t>
      </w:r>
      <w:r w:rsidR="00E750C7" w:rsidRPr="006221DA">
        <w:rPr>
          <w:rFonts w:ascii="Times New Roman" w:eastAsia="Times New Roman" w:hAnsi="Times New Roman" w:cs="Times New Roman"/>
          <w:lang w:eastAsia="pl-PL"/>
        </w:rPr>
        <w:t>660</w:t>
      </w:r>
      <w:r w:rsidR="00E1385F" w:rsidRPr="006221DA">
        <w:rPr>
          <w:rFonts w:ascii="Times New Roman" w:eastAsia="Times New Roman" w:hAnsi="Times New Roman" w:cs="Times New Roman"/>
          <w:lang w:eastAsia="pl-PL"/>
        </w:rPr>
        <w:t xml:space="preserve">,00 </w:t>
      </w:r>
      <w:r w:rsidR="00AA4002" w:rsidRPr="006221DA">
        <w:rPr>
          <w:rFonts w:ascii="Times New Roman" w:hAnsi="Times New Roman" w:cs="Times New Roman"/>
          <w:bCs/>
        </w:rPr>
        <w:t xml:space="preserve">zł  </w:t>
      </w:r>
      <w:r w:rsidR="00AA4002" w:rsidRPr="006221DA">
        <w:rPr>
          <w:rFonts w:ascii="Times New Roman" w:eastAsia="Times New Roman" w:hAnsi="Times New Roman" w:cs="Times New Roman"/>
          <w:bCs/>
          <w:lang w:eastAsia="pl-PL"/>
        </w:rPr>
        <w:t>zawiera  załącznik  nr  1</w:t>
      </w:r>
      <w:r w:rsidRPr="006221DA">
        <w:rPr>
          <w:rFonts w:ascii="Times New Roman" w:eastAsia="Times New Roman" w:hAnsi="Times New Roman" w:cs="Times New Roman"/>
          <w:bCs/>
          <w:lang w:eastAsia="pl-PL"/>
        </w:rPr>
        <w:t>2</w:t>
      </w:r>
      <w:r w:rsidR="00AA4002" w:rsidRPr="006221DA">
        <w:rPr>
          <w:rFonts w:ascii="Times New Roman" w:eastAsia="Times New Roman" w:hAnsi="Times New Roman" w:cs="Times New Roman"/>
          <w:bCs/>
          <w:lang w:eastAsia="pl-PL"/>
        </w:rPr>
        <w:t xml:space="preserve"> do  uchwały budżetowej.</w:t>
      </w:r>
    </w:p>
    <w:p w14:paraId="40017546" w14:textId="78FFDE6F" w:rsidR="00AA4002" w:rsidRPr="006221DA" w:rsidRDefault="00022D21" w:rsidP="00221248">
      <w:pPr>
        <w:spacing w:after="0" w:line="360" w:lineRule="auto"/>
        <w:ind w:firstLine="397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221DA">
        <w:rPr>
          <w:rFonts w:ascii="Times New Roman" w:hAnsi="Times New Roman" w:cs="Times New Roman"/>
        </w:rPr>
        <w:t>5</w:t>
      </w:r>
      <w:r w:rsidR="00AA4002" w:rsidRPr="006221DA">
        <w:rPr>
          <w:rFonts w:ascii="Times New Roman" w:hAnsi="Times New Roman" w:cs="Times New Roman"/>
        </w:rPr>
        <w:t xml:space="preserve">. Plan opłat związanych z rejestracją jachtów i innych jednostek pływających o długości do 24 m </w:t>
      </w:r>
      <w:r w:rsidR="00AA4002" w:rsidRPr="006221DA">
        <w:rPr>
          <w:rFonts w:ascii="Times New Roman" w:eastAsia="Times New Roman" w:hAnsi="Times New Roman" w:cs="Times New Roman"/>
          <w:lang w:eastAsia="pl-PL"/>
        </w:rPr>
        <w:t xml:space="preserve">w kwocie  </w:t>
      </w:r>
      <w:r w:rsidR="00500230" w:rsidRPr="006221DA">
        <w:rPr>
          <w:rFonts w:ascii="Times New Roman" w:hAnsi="Times New Roman" w:cs="Times New Roman"/>
          <w:bCs/>
        </w:rPr>
        <w:t>2</w:t>
      </w:r>
      <w:r w:rsidRPr="006221DA">
        <w:rPr>
          <w:rFonts w:ascii="Times New Roman" w:hAnsi="Times New Roman" w:cs="Times New Roman"/>
          <w:bCs/>
        </w:rPr>
        <w:t>.0</w:t>
      </w:r>
      <w:r w:rsidR="00AA4002" w:rsidRPr="006221DA">
        <w:rPr>
          <w:rFonts w:ascii="Times New Roman" w:hAnsi="Times New Roman" w:cs="Times New Roman"/>
          <w:bCs/>
        </w:rPr>
        <w:t xml:space="preserve">00,00 zł  </w:t>
      </w:r>
      <w:r w:rsidR="00AA4002" w:rsidRPr="006221DA">
        <w:rPr>
          <w:rFonts w:ascii="Times New Roman" w:eastAsia="Times New Roman" w:hAnsi="Times New Roman" w:cs="Times New Roman"/>
          <w:bCs/>
          <w:lang w:eastAsia="pl-PL"/>
        </w:rPr>
        <w:t>zawiera  załącznik  nr  1</w:t>
      </w:r>
      <w:r w:rsidRPr="006221DA">
        <w:rPr>
          <w:rFonts w:ascii="Times New Roman" w:eastAsia="Times New Roman" w:hAnsi="Times New Roman" w:cs="Times New Roman"/>
          <w:bCs/>
          <w:lang w:eastAsia="pl-PL"/>
        </w:rPr>
        <w:t>3</w:t>
      </w:r>
      <w:r w:rsidR="00AA4002" w:rsidRPr="006221DA">
        <w:rPr>
          <w:rFonts w:ascii="Times New Roman" w:eastAsia="Times New Roman" w:hAnsi="Times New Roman" w:cs="Times New Roman"/>
          <w:bCs/>
          <w:lang w:eastAsia="pl-PL"/>
        </w:rPr>
        <w:t xml:space="preserve"> do  uchwały budżetowej.</w:t>
      </w:r>
    </w:p>
    <w:p w14:paraId="673070E1" w14:textId="652A2138" w:rsidR="00B416D9" w:rsidRPr="006221DA" w:rsidRDefault="00022D21" w:rsidP="00221248">
      <w:pPr>
        <w:spacing w:after="200" w:line="360" w:lineRule="auto"/>
        <w:ind w:firstLine="39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221DA">
        <w:rPr>
          <w:rFonts w:ascii="Times New Roman" w:eastAsia="Times New Roman" w:hAnsi="Times New Roman" w:cs="Times New Roman"/>
          <w:bCs/>
          <w:lang w:eastAsia="pl-PL"/>
        </w:rPr>
        <w:t>6</w:t>
      </w:r>
      <w:r w:rsidR="00AA4002" w:rsidRPr="006221DA">
        <w:rPr>
          <w:rFonts w:ascii="Times New Roman" w:eastAsia="Times New Roman" w:hAnsi="Times New Roman" w:cs="Times New Roman"/>
          <w:bCs/>
          <w:lang w:eastAsia="pl-PL"/>
        </w:rPr>
        <w:t xml:space="preserve">.  Plan finansowy dochodów Skarbu Państwa w kwocie </w:t>
      </w:r>
      <w:r w:rsidR="00E1385F" w:rsidRPr="006221DA">
        <w:rPr>
          <w:rFonts w:ascii="Times New Roman" w:hAnsi="Times New Roman" w:cs="Times New Roman"/>
          <w:bCs/>
        </w:rPr>
        <w:t>2.</w:t>
      </w:r>
      <w:r w:rsidR="00500230" w:rsidRPr="006221DA">
        <w:rPr>
          <w:rFonts w:ascii="Times New Roman" w:hAnsi="Times New Roman" w:cs="Times New Roman"/>
          <w:bCs/>
        </w:rPr>
        <w:t>227.200</w:t>
      </w:r>
      <w:r w:rsidR="00E1385F" w:rsidRPr="006221DA">
        <w:rPr>
          <w:rFonts w:ascii="Times New Roman" w:hAnsi="Times New Roman" w:cs="Times New Roman"/>
          <w:bCs/>
        </w:rPr>
        <w:t>,00</w:t>
      </w:r>
      <w:r w:rsidR="00B416D9" w:rsidRPr="006221DA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AA4002" w:rsidRPr="006221DA">
        <w:rPr>
          <w:rFonts w:ascii="Times New Roman" w:eastAsia="Times New Roman" w:hAnsi="Times New Roman" w:cs="Times New Roman"/>
          <w:bCs/>
          <w:lang w:eastAsia="pl-PL"/>
        </w:rPr>
        <w:t>zł  zawiera załącznik nr  1</w:t>
      </w:r>
      <w:r w:rsidRPr="006221DA">
        <w:rPr>
          <w:rFonts w:ascii="Times New Roman" w:eastAsia="Times New Roman" w:hAnsi="Times New Roman" w:cs="Times New Roman"/>
          <w:bCs/>
          <w:lang w:eastAsia="pl-PL"/>
        </w:rPr>
        <w:t>4</w:t>
      </w:r>
      <w:r w:rsidR="00AA4002" w:rsidRPr="006221DA">
        <w:rPr>
          <w:rFonts w:ascii="Times New Roman" w:eastAsia="Times New Roman" w:hAnsi="Times New Roman" w:cs="Times New Roman"/>
          <w:bCs/>
          <w:lang w:eastAsia="pl-PL"/>
        </w:rPr>
        <w:t xml:space="preserve">  do uchwały budżetowej</w:t>
      </w:r>
      <w:r w:rsidR="00B416D9" w:rsidRPr="006221DA"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4904969B" w14:textId="12AAB4C8" w:rsidR="00121A4E" w:rsidRPr="006221DA" w:rsidRDefault="00121A4E" w:rsidP="00534DBF">
      <w:pPr>
        <w:spacing w:after="200" w:line="360" w:lineRule="auto"/>
        <w:ind w:firstLine="39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221DA">
        <w:rPr>
          <w:rFonts w:ascii="Times New Roman" w:eastAsia="Times New Roman" w:hAnsi="Times New Roman" w:cs="Times New Roman"/>
          <w:bCs/>
          <w:lang w:eastAsia="pl-PL"/>
        </w:rPr>
        <w:t xml:space="preserve">7.  Plan </w:t>
      </w:r>
      <w:r w:rsidR="00AA7C6D" w:rsidRPr="006221DA">
        <w:rPr>
          <w:rFonts w:ascii="Times New Roman" w:eastAsia="Times New Roman" w:hAnsi="Times New Roman" w:cs="Times New Roman"/>
          <w:bCs/>
          <w:lang w:eastAsia="pl-PL"/>
        </w:rPr>
        <w:t xml:space="preserve">wpływów i wydatków związanych z gromadzeniem </w:t>
      </w:r>
      <w:r w:rsidR="00534DBF" w:rsidRPr="006221DA">
        <w:rPr>
          <w:rFonts w:ascii="Times New Roman" w:eastAsia="Times New Roman" w:hAnsi="Times New Roman" w:cs="Times New Roman"/>
          <w:bCs/>
          <w:lang w:eastAsia="pl-PL"/>
        </w:rPr>
        <w:t>ś</w:t>
      </w:r>
      <w:r w:rsidR="00AA7C6D" w:rsidRPr="006221DA">
        <w:rPr>
          <w:rFonts w:ascii="Times New Roman" w:eastAsia="Times New Roman" w:hAnsi="Times New Roman" w:cs="Times New Roman"/>
          <w:bCs/>
          <w:lang w:eastAsia="pl-PL"/>
        </w:rPr>
        <w:t>rodk</w:t>
      </w:r>
      <w:r w:rsidR="00534DBF" w:rsidRPr="006221DA">
        <w:rPr>
          <w:rFonts w:ascii="Times New Roman" w:eastAsia="Times New Roman" w:hAnsi="Times New Roman" w:cs="Times New Roman"/>
          <w:bCs/>
          <w:lang w:eastAsia="pl-PL"/>
        </w:rPr>
        <w:t>ó</w:t>
      </w:r>
      <w:r w:rsidR="00AA7C6D" w:rsidRPr="006221DA">
        <w:rPr>
          <w:rFonts w:ascii="Times New Roman" w:eastAsia="Times New Roman" w:hAnsi="Times New Roman" w:cs="Times New Roman"/>
          <w:bCs/>
          <w:lang w:eastAsia="pl-PL"/>
        </w:rPr>
        <w:t>w z op</w:t>
      </w:r>
      <w:r w:rsidR="00534DBF" w:rsidRPr="006221DA">
        <w:rPr>
          <w:rFonts w:ascii="Times New Roman" w:eastAsia="Times New Roman" w:hAnsi="Times New Roman" w:cs="Times New Roman"/>
          <w:bCs/>
          <w:lang w:eastAsia="pl-PL"/>
        </w:rPr>
        <w:t>ł</w:t>
      </w:r>
      <w:r w:rsidR="00AA7C6D" w:rsidRPr="006221DA">
        <w:rPr>
          <w:rFonts w:ascii="Times New Roman" w:eastAsia="Times New Roman" w:hAnsi="Times New Roman" w:cs="Times New Roman"/>
          <w:bCs/>
          <w:lang w:eastAsia="pl-PL"/>
        </w:rPr>
        <w:t xml:space="preserve">at i kar za korzystanie ze środowiska </w:t>
      </w:r>
      <w:r w:rsidR="001E1D71" w:rsidRPr="006221DA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6221DA">
        <w:rPr>
          <w:rFonts w:ascii="Times New Roman" w:eastAsia="Times New Roman" w:hAnsi="Times New Roman" w:cs="Times New Roman"/>
          <w:bCs/>
          <w:lang w:eastAsia="pl-PL"/>
        </w:rPr>
        <w:t xml:space="preserve">w </w:t>
      </w:r>
      <w:r w:rsidR="001E1D71" w:rsidRPr="006221DA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6221DA">
        <w:rPr>
          <w:rFonts w:ascii="Times New Roman" w:eastAsia="Times New Roman" w:hAnsi="Times New Roman" w:cs="Times New Roman"/>
          <w:bCs/>
          <w:lang w:eastAsia="pl-PL"/>
        </w:rPr>
        <w:t xml:space="preserve">kwocie </w:t>
      </w:r>
      <w:r w:rsidR="001E1D71" w:rsidRPr="006221DA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534DBF" w:rsidRPr="006221DA">
        <w:rPr>
          <w:rFonts w:ascii="Times New Roman" w:hAnsi="Times New Roman" w:cs="Times New Roman"/>
          <w:bCs/>
        </w:rPr>
        <w:t>420.000</w:t>
      </w:r>
      <w:r w:rsidRPr="006221DA">
        <w:rPr>
          <w:rFonts w:ascii="Times New Roman" w:hAnsi="Times New Roman" w:cs="Times New Roman"/>
          <w:bCs/>
        </w:rPr>
        <w:t>,00</w:t>
      </w:r>
      <w:r w:rsidRPr="006221DA">
        <w:rPr>
          <w:rFonts w:ascii="Times New Roman" w:eastAsia="Times New Roman" w:hAnsi="Times New Roman" w:cs="Times New Roman"/>
          <w:bCs/>
          <w:lang w:eastAsia="pl-PL"/>
        </w:rPr>
        <w:t xml:space="preserve"> zł  zawiera załącznik nr  15  do uchwały budżetowej.</w:t>
      </w:r>
    </w:p>
    <w:p w14:paraId="09607C79" w14:textId="77777777" w:rsidR="00AA4002" w:rsidRPr="006221DA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221DA">
        <w:rPr>
          <w:rFonts w:ascii="Times New Roman" w:eastAsia="Times New Roman" w:hAnsi="Times New Roman" w:cs="Times New Roman"/>
          <w:b/>
          <w:lang w:eastAsia="pl-PL"/>
        </w:rPr>
        <w:lastRenderedPageBreak/>
        <w:t>§  6.</w:t>
      </w:r>
      <w:r w:rsidRPr="006221DA">
        <w:rPr>
          <w:rFonts w:ascii="Times New Roman" w:eastAsia="Times New Roman" w:hAnsi="Times New Roman" w:cs="Times New Roman"/>
          <w:bCs/>
          <w:lang w:eastAsia="pl-PL"/>
        </w:rPr>
        <w:t xml:space="preserve">   Przyjmuje się do wiadomości plan  finansowy Funduszu Pracy:</w:t>
      </w:r>
    </w:p>
    <w:p w14:paraId="5593F271" w14:textId="71BA416D" w:rsidR="00AA4002" w:rsidRPr="006221DA" w:rsidRDefault="00AA4002" w:rsidP="00221248">
      <w:pPr>
        <w:spacing w:after="0" w:line="360" w:lineRule="auto"/>
        <w:rPr>
          <w:rFonts w:ascii="Times New Roman" w:eastAsia="Times New Roman" w:hAnsi="Times New Roman" w:cs="Times New Roman"/>
          <w:bCs/>
          <w:lang w:eastAsia="pl-PL"/>
        </w:rPr>
      </w:pPr>
      <w:r w:rsidRPr="006221DA">
        <w:rPr>
          <w:rFonts w:ascii="Times New Roman" w:eastAsia="Times New Roman" w:hAnsi="Times New Roman" w:cs="Times New Roman"/>
          <w:bCs/>
          <w:lang w:eastAsia="pl-PL"/>
        </w:rPr>
        <w:t xml:space="preserve">1) Przychody w  kwocie    </w:t>
      </w:r>
      <w:r w:rsidR="00E1385F" w:rsidRPr="006221DA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500230" w:rsidRPr="006221DA">
        <w:rPr>
          <w:rFonts w:ascii="Times New Roman" w:eastAsia="Calibri" w:hAnsi="Times New Roman" w:cs="Times New Roman"/>
          <w:bCs/>
          <w:lang w:eastAsia="pl-PL"/>
        </w:rPr>
        <w:t>12.821.200,00</w:t>
      </w:r>
      <w:r w:rsidRPr="006221DA">
        <w:rPr>
          <w:rFonts w:ascii="Times New Roman" w:eastAsia="Times New Roman" w:hAnsi="Times New Roman" w:cs="Times New Roman"/>
          <w:bCs/>
          <w:lang w:eastAsia="pl-PL"/>
        </w:rPr>
        <w:t xml:space="preserve"> zł</w:t>
      </w:r>
    </w:p>
    <w:p w14:paraId="27C8B3A4" w14:textId="4084A9B3" w:rsidR="00AA4002" w:rsidRPr="006221DA" w:rsidRDefault="00AA4002" w:rsidP="00500230">
      <w:pPr>
        <w:spacing w:after="0" w:line="360" w:lineRule="auto"/>
        <w:rPr>
          <w:rFonts w:ascii="Times New Roman" w:eastAsia="Times New Roman" w:hAnsi="Times New Roman" w:cs="Times New Roman"/>
          <w:bCs/>
          <w:lang w:eastAsia="pl-PL"/>
        </w:rPr>
      </w:pPr>
      <w:r w:rsidRPr="006221DA">
        <w:rPr>
          <w:rFonts w:ascii="Times New Roman" w:eastAsia="Times New Roman" w:hAnsi="Times New Roman" w:cs="Times New Roman"/>
          <w:bCs/>
          <w:lang w:eastAsia="pl-PL"/>
        </w:rPr>
        <w:t xml:space="preserve">2) Wydatki    w  kwocie  </w:t>
      </w:r>
      <w:r w:rsidR="00500230" w:rsidRPr="006221DA">
        <w:rPr>
          <w:rFonts w:ascii="Times New Roman" w:eastAsia="Calibri" w:hAnsi="Times New Roman" w:cs="Times New Roman"/>
          <w:bCs/>
          <w:lang w:eastAsia="pl-PL"/>
        </w:rPr>
        <w:t>12.821.200,00</w:t>
      </w:r>
      <w:r w:rsidR="00500230" w:rsidRPr="006221DA">
        <w:rPr>
          <w:rFonts w:ascii="Times New Roman" w:eastAsia="Times New Roman" w:hAnsi="Times New Roman" w:cs="Times New Roman"/>
          <w:bCs/>
          <w:lang w:eastAsia="pl-PL"/>
        </w:rPr>
        <w:t xml:space="preserve"> zł</w:t>
      </w:r>
      <w:r w:rsidRPr="006221DA">
        <w:rPr>
          <w:rFonts w:ascii="Times New Roman" w:eastAsia="Times New Roman" w:hAnsi="Times New Roman" w:cs="Times New Roman"/>
          <w:bCs/>
          <w:lang w:eastAsia="pl-PL"/>
        </w:rPr>
        <w:t>;</w:t>
      </w:r>
    </w:p>
    <w:p w14:paraId="59A06535" w14:textId="7FB024C5" w:rsidR="00AA4002" w:rsidRPr="006221DA" w:rsidRDefault="00AA4002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221DA">
        <w:rPr>
          <w:rFonts w:ascii="Times New Roman" w:eastAsia="Times New Roman" w:hAnsi="Times New Roman" w:cs="Times New Roman"/>
          <w:bCs/>
          <w:lang w:eastAsia="pl-PL"/>
        </w:rPr>
        <w:t>zgodnie z załącznikiem nr  1</w:t>
      </w:r>
      <w:r w:rsidR="00121A4E" w:rsidRPr="006221DA">
        <w:rPr>
          <w:rFonts w:ascii="Times New Roman" w:eastAsia="Times New Roman" w:hAnsi="Times New Roman" w:cs="Times New Roman"/>
          <w:bCs/>
          <w:lang w:eastAsia="pl-PL"/>
        </w:rPr>
        <w:t>6</w:t>
      </w:r>
      <w:r w:rsidRPr="006221DA">
        <w:rPr>
          <w:rFonts w:ascii="Times New Roman" w:eastAsia="Times New Roman" w:hAnsi="Times New Roman" w:cs="Times New Roman"/>
          <w:bCs/>
          <w:lang w:eastAsia="pl-PL"/>
        </w:rPr>
        <w:t xml:space="preserve">  do uchwały budżetowej.   </w:t>
      </w:r>
    </w:p>
    <w:p w14:paraId="795778CB" w14:textId="77777777" w:rsidR="00AA4002" w:rsidRPr="006221DA" w:rsidRDefault="00AA4002" w:rsidP="00221248">
      <w:pPr>
        <w:spacing w:after="0" w:line="360" w:lineRule="auto"/>
        <w:ind w:firstLine="397"/>
        <w:rPr>
          <w:rFonts w:ascii="Times New Roman" w:eastAsia="Times New Roman" w:hAnsi="Times New Roman" w:cs="Times New Roman"/>
          <w:bCs/>
          <w:lang w:eastAsia="pl-PL"/>
        </w:rPr>
      </w:pPr>
      <w:r w:rsidRPr="006221DA">
        <w:rPr>
          <w:rFonts w:ascii="Times New Roman" w:eastAsia="Times New Roman" w:hAnsi="Times New Roman" w:cs="Times New Roman"/>
          <w:b/>
          <w:lang w:eastAsia="pl-PL"/>
        </w:rPr>
        <w:t>§  7.</w:t>
      </w:r>
      <w:r w:rsidRPr="006221DA">
        <w:rPr>
          <w:rFonts w:ascii="Times New Roman" w:eastAsia="Times New Roman" w:hAnsi="Times New Roman" w:cs="Times New Roman"/>
          <w:bCs/>
          <w:lang w:eastAsia="pl-PL"/>
        </w:rPr>
        <w:t xml:space="preserve">  Ustala  się  plan  przychodów  i   wydatków   Państwowego  Funduszu  Rehabilitacji  Osób  Niepełnosprawnych: </w:t>
      </w:r>
    </w:p>
    <w:p w14:paraId="2BC1FC15" w14:textId="6C3F6B87" w:rsidR="00AA4002" w:rsidRPr="006221DA" w:rsidRDefault="00AA4002" w:rsidP="00221248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Cs/>
        </w:rPr>
      </w:pPr>
      <w:r w:rsidRPr="006221DA">
        <w:rPr>
          <w:rFonts w:ascii="Times New Roman" w:eastAsia="Times New Roman" w:hAnsi="Times New Roman" w:cs="Times New Roman"/>
          <w:bCs/>
          <w:lang w:eastAsia="pl-PL"/>
        </w:rPr>
        <w:t xml:space="preserve">1) Przychody  w  kwocie  </w:t>
      </w:r>
      <w:r w:rsidR="00A356C8" w:rsidRPr="006221DA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590DAD" w:rsidRPr="006221DA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500230" w:rsidRPr="006221DA">
        <w:rPr>
          <w:rFonts w:ascii="Times New Roman" w:eastAsia="Calibri" w:hAnsi="Times New Roman" w:cs="Times New Roman"/>
          <w:bCs/>
          <w:lang w:eastAsia="pl-PL"/>
        </w:rPr>
        <w:t xml:space="preserve">2.678.840,00 zł </w:t>
      </w:r>
    </w:p>
    <w:p w14:paraId="4BF080AE" w14:textId="4CAA3CAC" w:rsidR="00AA4002" w:rsidRPr="006221DA" w:rsidRDefault="00AA4002" w:rsidP="00500230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Cs/>
        </w:rPr>
      </w:pPr>
      <w:r w:rsidRPr="006221DA">
        <w:rPr>
          <w:rFonts w:ascii="Times New Roman" w:eastAsia="Times New Roman" w:hAnsi="Times New Roman" w:cs="Times New Roman"/>
          <w:bCs/>
          <w:lang w:eastAsia="pl-PL"/>
        </w:rPr>
        <w:t xml:space="preserve">2) Wydatki   w  kwocie </w:t>
      </w:r>
      <w:r w:rsidR="00500230" w:rsidRPr="006221DA">
        <w:rPr>
          <w:rFonts w:ascii="Times New Roman" w:eastAsia="Times New Roman" w:hAnsi="Times New Roman" w:cs="Times New Roman"/>
          <w:bCs/>
          <w:lang w:eastAsia="pl-PL"/>
        </w:rPr>
        <w:t xml:space="preserve">     </w:t>
      </w:r>
      <w:r w:rsidR="00500230" w:rsidRPr="006221DA">
        <w:rPr>
          <w:rFonts w:ascii="Times New Roman" w:eastAsia="Calibri" w:hAnsi="Times New Roman" w:cs="Times New Roman"/>
          <w:bCs/>
          <w:lang w:eastAsia="pl-PL"/>
        </w:rPr>
        <w:t xml:space="preserve">2.678.840,00 zł </w:t>
      </w:r>
      <w:r w:rsidRPr="006221DA">
        <w:rPr>
          <w:rFonts w:ascii="Times New Roman" w:eastAsia="Times New Roman" w:hAnsi="Times New Roman" w:cs="Times New Roman"/>
          <w:bCs/>
          <w:lang w:eastAsia="pl-PL"/>
        </w:rPr>
        <w:t>;</w:t>
      </w:r>
    </w:p>
    <w:p w14:paraId="02710752" w14:textId="598E83C8" w:rsidR="00DC1999" w:rsidRPr="006221DA" w:rsidRDefault="00AA4002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221DA">
        <w:rPr>
          <w:rFonts w:ascii="Times New Roman" w:eastAsia="Times New Roman" w:hAnsi="Times New Roman" w:cs="Times New Roman"/>
          <w:bCs/>
          <w:lang w:eastAsia="pl-PL"/>
        </w:rPr>
        <w:t>zgodnie  z  załącznikiem nr  1</w:t>
      </w:r>
      <w:r w:rsidR="00121A4E" w:rsidRPr="006221DA">
        <w:rPr>
          <w:rFonts w:ascii="Times New Roman" w:eastAsia="Times New Roman" w:hAnsi="Times New Roman" w:cs="Times New Roman"/>
          <w:bCs/>
          <w:lang w:eastAsia="pl-PL"/>
        </w:rPr>
        <w:t>7</w:t>
      </w:r>
      <w:r w:rsidRPr="006221DA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5608EA" w:rsidRPr="006221DA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6221DA">
        <w:rPr>
          <w:rFonts w:ascii="Times New Roman" w:eastAsia="Times New Roman" w:hAnsi="Times New Roman" w:cs="Times New Roman"/>
          <w:bCs/>
          <w:lang w:eastAsia="pl-PL"/>
        </w:rPr>
        <w:t xml:space="preserve">do </w:t>
      </w:r>
      <w:r w:rsidR="005608EA" w:rsidRPr="006221DA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6221DA">
        <w:rPr>
          <w:rFonts w:ascii="Times New Roman" w:eastAsia="Times New Roman" w:hAnsi="Times New Roman" w:cs="Times New Roman"/>
          <w:bCs/>
          <w:lang w:eastAsia="pl-PL"/>
        </w:rPr>
        <w:t>uchwały budżetowej.</w:t>
      </w:r>
    </w:p>
    <w:p w14:paraId="6B9615D6" w14:textId="1D3053E0" w:rsidR="00AA4002" w:rsidRPr="006221DA" w:rsidRDefault="00AA4002" w:rsidP="00221248">
      <w:pPr>
        <w:spacing w:after="0" w:line="360" w:lineRule="auto"/>
        <w:ind w:firstLine="397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bookmarkStart w:id="1" w:name="_Hlk118709605"/>
      <w:r w:rsidRPr="006221DA">
        <w:rPr>
          <w:rFonts w:ascii="Times New Roman" w:eastAsia="Times New Roman" w:hAnsi="Times New Roman" w:cs="Times New Roman"/>
          <w:b/>
          <w:bCs/>
          <w:lang w:eastAsia="pl-PL"/>
        </w:rPr>
        <w:t>§ 8.</w:t>
      </w:r>
      <w:r w:rsidRPr="006221DA">
        <w:rPr>
          <w:rFonts w:ascii="Times New Roman" w:eastAsia="Times New Roman" w:hAnsi="Times New Roman" w:cs="Times New Roman"/>
          <w:lang w:eastAsia="pl-PL"/>
        </w:rPr>
        <w:t xml:space="preserve"> </w:t>
      </w:r>
      <w:bookmarkEnd w:id="1"/>
      <w:r w:rsidRPr="006221DA">
        <w:rPr>
          <w:rFonts w:ascii="Times New Roman" w:eastAsia="Times New Roman" w:hAnsi="Times New Roman" w:cs="Times New Roman"/>
          <w:lang w:eastAsia="pl-PL"/>
        </w:rPr>
        <w:t xml:space="preserve">Przyjmuje się do wiadomości plan rzeczowy </w:t>
      </w:r>
      <w:r w:rsidRPr="006221DA">
        <w:rPr>
          <w:rFonts w:ascii="Times New Roman" w:hAnsi="Times New Roman" w:cs="Times New Roman"/>
        </w:rPr>
        <w:t>i finansowy projektu finansowanego ze środków Państwowego Funduszu Rehabilitacji Osób Niepełnosprawnych w kwocie</w:t>
      </w:r>
      <w:r w:rsidR="00775B5A" w:rsidRPr="006221DA">
        <w:rPr>
          <w:rFonts w:ascii="Times New Roman" w:hAnsi="Times New Roman" w:cs="Times New Roman"/>
        </w:rPr>
        <w:t xml:space="preserve"> </w:t>
      </w:r>
      <w:r w:rsidR="00500230" w:rsidRPr="006221DA">
        <w:rPr>
          <w:rFonts w:ascii="Times New Roman" w:eastAsia="Calibri" w:hAnsi="Times New Roman" w:cs="Times New Roman"/>
          <w:bCs/>
        </w:rPr>
        <w:t>213.000,00</w:t>
      </w:r>
      <w:r w:rsidR="00590DAD" w:rsidRPr="006221DA">
        <w:rPr>
          <w:rFonts w:ascii="Times New Roman" w:eastAsia="Calibri" w:hAnsi="Times New Roman" w:cs="Times New Roman"/>
          <w:bCs/>
        </w:rPr>
        <w:t xml:space="preserve"> </w:t>
      </w:r>
      <w:r w:rsidRPr="006221DA">
        <w:rPr>
          <w:rFonts w:ascii="Times New Roman" w:eastAsia="Calibri" w:hAnsi="Times New Roman" w:cs="Times New Roman"/>
          <w:bCs/>
        </w:rPr>
        <w:t>zł</w:t>
      </w:r>
      <w:r w:rsidRPr="006221DA">
        <w:rPr>
          <w:rFonts w:ascii="Times New Roman" w:eastAsia="Calibri" w:hAnsi="Times New Roman" w:cs="Times New Roman"/>
        </w:rPr>
        <w:t xml:space="preserve"> </w:t>
      </w:r>
      <w:r w:rsidRPr="006221DA">
        <w:rPr>
          <w:rFonts w:ascii="Times New Roman" w:eastAsia="Times New Roman" w:hAnsi="Times New Roman" w:cs="Times New Roman"/>
          <w:bCs/>
          <w:lang w:eastAsia="pl-PL"/>
        </w:rPr>
        <w:t>zgodnie                                      z  załącznikiem nr  1</w:t>
      </w:r>
      <w:r w:rsidR="00121A4E" w:rsidRPr="006221DA">
        <w:rPr>
          <w:rFonts w:ascii="Times New Roman" w:eastAsia="Times New Roman" w:hAnsi="Times New Roman" w:cs="Times New Roman"/>
          <w:bCs/>
          <w:lang w:eastAsia="pl-PL"/>
        </w:rPr>
        <w:t>8</w:t>
      </w:r>
      <w:r w:rsidRPr="006221DA">
        <w:rPr>
          <w:rFonts w:ascii="Times New Roman" w:eastAsia="Times New Roman" w:hAnsi="Times New Roman" w:cs="Times New Roman"/>
          <w:bCs/>
          <w:lang w:eastAsia="pl-PL"/>
        </w:rPr>
        <w:t xml:space="preserve"> do uchwały budżetowej.</w:t>
      </w:r>
    </w:p>
    <w:p w14:paraId="6B981B0E" w14:textId="60298666" w:rsidR="001B17E9" w:rsidRPr="006221DA" w:rsidRDefault="003D633F" w:rsidP="003D633F">
      <w:pPr>
        <w:spacing w:after="0" w:line="360" w:lineRule="auto"/>
        <w:ind w:firstLine="397"/>
        <w:contextualSpacing/>
        <w:jc w:val="both"/>
        <w:rPr>
          <w:rFonts w:ascii="Times New Roman" w:hAnsi="Times New Roman" w:cs="Times New Roman"/>
        </w:rPr>
      </w:pPr>
      <w:r w:rsidRPr="006221DA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 w:rsidR="00590DAD" w:rsidRPr="006221DA">
        <w:rPr>
          <w:rFonts w:ascii="Times New Roman" w:eastAsia="Times New Roman" w:hAnsi="Times New Roman" w:cs="Times New Roman"/>
          <w:b/>
          <w:bCs/>
          <w:lang w:eastAsia="pl-PL"/>
        </w:rPr>
        <w:t>9</w:t>
      </w:r>
      <w:r w:rsidRPr="006221DA">
        <w:rPr>
          <w:rFonts w:ascii="Times New Roman" w:eastAsia="Times New Roman" w:hAnsi="Times New Roman" w:cs="Times New Roman"/>
          <w:b/>
          <w:bCs/>
          <w:lang w:eastAsia="pl-PL"/>
        </w:rPr>
        <w:t>.</w:t>
      </w:r>
      <w:r w:rsidRPr="006221DA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6221DA">
        <w:rPr>
          <w:rFonts w:ascii="Times New Roman" w:eastAsia="Times New Roman" w:hAnsi="Times New Roman" w:cs="Times New Roman"/>
          <w:lang w:eastAsia="pl-PL"/>
        </w:rPr>
        <w:t xml:space="preserve">Przyjmuje się do wiadomości plan rzeczowy </w:t>
      </w:r>
      <w:r w:rsidRPr="006221DA">
        <w:rPr>
          <w:rFonts w:ascii="Times New Roman" w:hAnsi="Times New Roman" w:cs="Times New Roman"/>
        </w:rPr>
        <w:t xml:space="preserve">i finansowy programu: Dostępne mieszkanie finansowanego ze środków Państwowego Funduszu Rehabilitacji Osób Niepełnosprawnych w kwocie  </w:t>
      </w:r>
      <w:r w:rsidR="00500230" w:rsidRPr="006221DA">
        <w:rPr>
          <w:rFonts w:ascii="Times New Roman" w:eastAsia="Calibri" w:hAnsi="Times New Roman" w:cs="Times New Roman"/>
          <w:bCs/>
        </w:rPr>
        <w:t>100.181,00 zł</w:t>
      </w:r>
      <w:r w:rsidRPr="006221DA">
        <w:rPr>
          <w:rFonts w:ascii="Times New Roman" w:hAnsi="Times New Roman" w:cs="Times New Roman"/>
        </w:rPr>
        <w:t xml:space="preserve">  zgodnie z załącznikiem nr </w:t>
      </w:r>
      <w:r w:rsidR="00590DAD" w:rsidRPr="006221DA">
        <w:rPr>
          <w:rFonts w:ascii="Times New Roman" w:hAnsi="Times New Roman" w:cs="Times New Roman"/>
        </w:rPr>
        <w:t>1</w:t>
      </w:r>
      <w:r w:rsidR="00121A4E" w:rsidRPr="006221DA">
        <w:rPr>
          <w:rFonts w:ascii="Times New Roman" w:hAnsi="Times New Roman" w:cs="Times New Roman"/>
        </w:rPr>
        <w:t>9</w:t>
      </w:r>
      <w:r w:rsidRPr="006221DA">
        <w:rPr>
          <w:rFonts w:ascii="Times New Roman" w:hAnsi="Times New Roman" w:cs="Times New Roman"/>
        </w:rPr>
        <w:t xml:space="preserve"> do uchwały budżetowej.</w:t>
      </w:r>
    </w:p>
    <w:p w14:paraId="6B2B22D3" w14:textId="5665484B" w:rsidR="00590DAD" w:rsidRPr="006221DA" w:rsidRDefault="00590DAD" w:rsidP="00590DAD">
      <w:pPr>
        <w:spacing w:after="0" w:line="360" w:lineRule="auto"/>
        <w:ind w:firstLine="397"/>
        <w:contextualSpacing/>
        <w:jc w:val="both"/>
        <w:rPr>
          <w:rFonts w:ascii="Times New Roman" w:hAnsi="Times New Roman" w:cs="Times New Roman"/>
        </w:rPr>
      </w:pPr>
      <w:r w:rsidRPr="006221DA">
        <w:rPr>
          <w:rFonts w:ascii="Times New Roman" w:eastAsia="Times New Roman" w:hAnsi="Times New Roman" w:cs="Times New Roman"/>
          <w:b/>
          <w:bCs/>
          <w:lang w:eastAsia="pl-PL"/>
        </w:rPr>
        <w:t>§ 10.</w:t>
      </w:r>
      <w:r w:rsidRPr="006221DA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6221DA">
        <w:rPr>
          <w:rFonts w:ascii="Times New Roman" w:eastAsia="Times New Roman" w:hAnsi="Times New Roman" w:cs="Times New Roman"/>
          <w:lang w:eastAsia="pl-PL"/>
        </w:rPr>
        <w:t xml:space="preserve">Przyjmuje się do wiadomości plan rzeczowy </w:t>
      </w:r>
      <w:r w:rsidRPr="006221DA">
        <w:rPr>
          <w:rFonts w:ascii="Times New Roman" w:hAnsi="Times New Roman" w:cs="Times New Roman"/>
        </w:rPr>
        <w:t xml:space="preserve">i finansowy programu: Mieszkanie dla Absolwenta finansowanego ze środków Państwowego Funduszu Rehabilitacji Osób Niepełnosprawnych w kwocie   </w:t>
      </w:r>
      <w:r w:rsidRPr="006221DA">
        <w:rPr>
          <w:rFonts w:ascii="Times New Roman" w:eastAsia="Calibri" w:hAnsi="Times New Roman" w:cs="Times New Roman"/>
          <w:bCs/>
        </w:rPr>
        <w:t>80.818,00</w:t>
      </w:r>
      <w:r w:rsidRPr="006221DA">
        <w:rPr>
          <w:rFonts w:ascii="Times New Roman" w:hAnsi="Times New Roman" w:cs="Times New Roman"/>
        </w:rPr>
        <w:t xml:space="preserve"> </w:t>
      </w:r>
      <w:r w:rsidRPr="006221DA">
        <w:rPr>
          <w:rFonts w:ascii="Times New Roman" w:eastAsia="Calibri" w:hAnsi="Times New Roman" w:cs="Times New Roman"/>
        </w:rPr>
        <w:t xml:space="preserve">zł  </w:t>
      </w:r>
      <w:r w:rsidRPr="006221DA">
        <w:rPr>
          <w:rFonts w:ascii="Times New Roman" w:hAnsi="Times New Roman" w:cs="Times New Roman"/>
        </w:rPr>
        <w:t xml:space="preserve">zgodnie z załącznikiem nr </w:t>
      </w:r>
      <w:r w:rsidR="00121A4E" w:rsidRPr="006221DA">
        <w:rPr>
          <w:rFonts w:ascii="Times New Roman" w:hAnsi="Times New Roman" w:cs="Times New Roman"/>
        </w:rPr>
        <w:t>20</w:t>
      </w:r>
      <w:r w:rsidRPr="006221DA">
        <w:rPr>
          <w:rFonts w:ascii="Times New Roman" w:hAnsi="Times New Roman" w:cs="Times New Roman"/>
        </w:rPr>
        <w:t xml:space="preserve"> do uchwały budżetowej.</w:t>
      </w:r>
    </w:p>
    <w:p w14:paraId="5B8390A5" w14:textId="3134668F" w:rsidR="00AA4002" w:rsidRPr="006221DA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221DA">
        <w:rPr>
          <w:rFonts w:ascii="Times New Roman" w:eastAsia="Times New Roman" w:hAnsi="Times New Roman" w:cs="Times New Roman"/>
          <w:b/>
          <w:bCs/>
          <w:lang w:eastAsia="pl-PL"/>
        </w:rPr>
        <w:t xml:space="preserve">§  </w:t>
      </w:r>
      <w:r w:rsidR="003D633F" w:rsidRPr="006221DA">
        <w:rPr>
          <w:rFonts w:ascii="Times New Roman" w:eastAsia="Times New Roman" w:hAnsi="Times New Roman" w:cs="Times New Roman"/>
          <w:b/>
          <w:bCs/>
          <w:lang w:eastAsia="pl-PL"/>
        </w:rPr>
        <w:t>11</w:t>
      </w:r>
      <w:r w:rsidRPr="006221DA">
        <w:rPr>
          <w:rFonts w:ascii="Times New Roman" w:eastAsia="Times New Roman" w:hAnsi="Times New Roman" w:cs="Times New Roman"/>
          <w:b/>
          <w:bCs/>
          <w:lang w:eastAsia="pl-PL"/>
        </w:rPr>
        <w:t xml:space="preserve">. </w:t>
      </w:r>
      <w:r w:rsidRPr="006221DA">
        <w:rPr>
          <w:rFonts w:ascii="Times New Roman" w:eastAsia="Times New Roman" w:hAnsi="Times New Roman" w:cs="Times New Roman"/>
          <w:bCs/>
          <w:lang w:eastAsia="pl-PL"/>
        </w:rPr>
        <w:t xml:space="preserve">Tworzy się rezerwę ogólną i celową w łącznej kwocie </w:t>
      </w:r>
      <w:r w:rsidR="005608EA" w:rsidRPr="006221DA">
        <w:rPr>
          <w:rFonts w:ascii="Times New Roman" w:eastAsia="Times New Roman" w:hAnsi="Times New Roman" w:cs="Times New Roman"/>
          <w:bCs/>
          <w:lang w:eastAsia="pl-PL"/>
        </w:rPr>
        <w:t>3</w:t>
      </w:r>
      <w:r w:rsidR="00901DDE" w:rsidRPr="006221DA">
        <w:rPr>
          <w:rFonts w:ascii="Times New Roman" w:eastAsia="Times New Roman" w:hAnsi="Times New Roman" w:cs="Times New Roman"/>
          <w:bCs/>
          <w:lang w:eastAsia="pl-PL"/>
        </w:rPr>
        <w:t>5</w:t>
      </w:r>
      <w:r w:rsidR="00775B5A" w:rsidRPr="006221DA">
        <w:rPr>
          <w:rFonts w:ascii="Times New Roman" w:eastAsia="Times New Roman" w:hAnsi="Times New Roman" w:cs="Times New Roman"/>
          <w:bCs/>
          <w:lang w:eastAsia="pl-PL"/>
        </w:rPr>
        <w:t>0.000</w:t>
      </w:r>
      <w:r w:rsidRPr="006221DA">
        <w:rPr>
          <w:rFonts w:ascii="Times New Roman" w:eastAsia="Times New Roman" w:hAnsi="Times New Roman" w:cs="Times New Roman"/>
          <w:bCs/>
          <w:lang w:eastAsia="pl-PL"/>
        </w:rPr>
        <w:t xml:space="preserve">,00 zł  w  tym na: </w:t>
      </w:r>
    </w:p>
    <w:p w14:paraId="6150F097" w14:textId="51987CB6" w:rsidR="00AA4002" w:rsidRPr="006221DA" w:rsidRDefault="00AA4002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221DA">
        <w:rPr>
          <w:rFonts w:ascii="Times New Roman" w:eastAsia="Times New Roman" w:hAnsi="Times New Roman" w:cs="Times New Roman"/>
          <w:bCs/>
          <w:lang w:eastAsia="pl-PL"/>
        </w:rPr>
        <w:t xml:space="preserve">1)  </w:t>
      </w:r>
      <w:r w:rsidR="00775B5A" w:rsidRPr="006221DA">
        <w:rPr>
          <w:rFonts w:ascii="Times New Roman" w:eastAsia="Times New Roman" w:hAnsi="Times New Roman" w:cs="Times New Roman"/>
          <w:bCs/>
          <w:lang w:eastAsia="pl-PL"/>
        </w:rPr>
        <w:t>1</w:t>
      </w:r>
      <w:r w:rsidR="00D52D37" w:rsidRPr="006221DA">
        <w:rPr>
          <w:rFonts w:ascii="Times New Roman" w:eastAsia="Times New Roman" w:hAnsi="Times New Roman" w:cs="Times New Roman"/>
          <w:bCs/>
          <w:lang w:eastAsia="pl-PL"/>
        </w:rPr>
        <w:t>5</w:t>
      </w:r>
      <w:r w:rsidR="00775B5A" w:rsidRPr="006221DA">
        <w:rPr>
          <w:rFonts w:ascii="Times New Roman" w:eastAsia="Times New Roman" w:hAnsi="Times New Roman" w:cs="Times New Roman"/>
          <w:bCs/>
          <w:lang w:eastAsia="pl-PL"/>
        </w:rPr>
        <w:t>0.000</w:t>
      </w:r>
      <w:r w:rsidRPr="006221DA">
        <w:rPr>
          <w:rFonts w:ascii="Times New Roman" w:eastAsia="Times New Roman" w:hAnsi="Times New Roman" w:cs="Times New Roman"/>
          <w:bCs/>
          <w:lang w:eastAsia="pl-PL"/>
        </w:rPr>
        <w:t>,00  zł wydatki  nieprzewidziane – rezerwa ogólna;</w:t>
      </w:r>
    </w:p>
    <w:p w14:paraId="792ACB36" w14:textId="5A49F4DC" w:rsidR="00AA4002" w:rsidRPr="006221DA" w:rsidRDefault="00AA4002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221DA">
        <w:rPr>
          <w:rFonts w:ascii="Times New Roman" w:eastAsia="Times New Roman" w:hAnsi="Times New Roman" w:cs="Times New Roman"/>
          <w:bCs/>
          <w:lang w:eastAsia="pl-PL"/>
        </w:rPr>
        <w:t xml:space="preserve">2) </w:t>
      </w:r>
      <w:r w:rsidR="00D52D37" w:rsidRPr="006221DA">
        <w:rPr>
          <w:rFonts w:ascii="Times New Roman" w:eastAsia="Times New Roman" w:hAnsi="Times New Roman" w:cs="Times New Roman"/>
          <w:bCs/>
          <w:lang w:eastAsia="pl-PL"/>
        </w:rPr>
        <w:t>20</w:t>
      </w:r>
      <w:r w:rsidR="00775B5A" w:rsidRPr="006221DA">
        <w:rPr>
          <w:rFonts w:ascii="Times New Roman" w:eastAsia="Times New Roman" w:hAnsi="Times New Roman" w:cs="Times New Roman"/>
          <w:bCs/>
          <w:lang w:eastAsia="pl-PL"/>
        </w:rPr>
        <w:t>0.000</w:t>
      </w:r>
      <w:r w:rsidRPr="006221DA">
        <w:rPr>
          <w:rFonts w:ascii="Times New Roman" w:eastAsia="Times New Roman" w:hAnsi="Times New Roman" w:cs="Times New Roman"/>
          <w:bCs/>
          <w:lang w:eastAsia="pl-PL"/>
        </w:rPr>
        <w:t>,00 zł wydatki na obligatoryjną rezerwę na podstawie ustawy z dnia 26 kwietnia 2007 roku                                 o zarządzaniu kryzysowym na finansowanie zadań  z  zakresu zarządzania kryzysowego – rezerwa celowa.</w:t>
      </w:r>
    </w:p>
    <w:p w14:paraId="79C2C835" w14:textId="3B4227B6" w:rsidR="00AA4002" w:rsidRPr="006221DA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221DA">
        <w:rPr>
          <w:rFonts w:ascii="Times New Roman" w:eastAsia="Times New Roman" w:hAnsi="Times New Roman" w:cs="Times New Roman"/>
          <w:b/>
          <w:bCs/>
          <w:lang w:eastAsia="pl-PL"/>
        </w:rPr>
        <w:t>§ 1</w:t>
      </w:r>
      <w:r w:rsidR="003D633F" w:rsidRPr="006221DA">
        <w:rPr>
          <w:rFonts w:ascii="Times New Roman" w:eastAsia="Times New Roman" w:hAnsi="Times New Roman" w:cs="Times New Roman"/>
          <w:b/>
          <w:bCs/>
          <w:lang w:eastAsia="pl-PL"/>
        </w:rPr>
        <w:t>2</w:t>
      </w:r>
      <w:r w:rsidRPr="006221DA">
        <w:rPr>
          <w:rFonts w:ascii="Times New Roman" w:eastAsia="Times New Roman" w:hAnsi="Times New Roman" w:cs="Times New Roman"/>
          <w:b/>
          <w:bCs/>
          <w:lang w:eastAsia="pl-PL"/>
        </w:rPr>
        <w:t xml:space="preserve">.  </w:t>
      </w:r>
      <w:r w:rsidRPr="006221DA">
        <w:rPr>
          <w:rFonts w:ascii="Times New Roman" w:eastAsia="Times New Roman" w:hAnsi="Times New Roman" w:cs="Times New Roman"/>
          <w:bCs/>
          <w:lang w:eastAsia="pl-PL"/>
        </w:rPr>
        <w:t>Limit zobowiązań z tytułu kredytów zaciągniętych na sfinansowanie przejściowego deficytu budżetu  wynosi 300.000,00 zł.</w:t>
      </w:r>
    </w:p>
    <w:p w14:paraId="64E1E8CF" w14:textId="43F3428F" w:rsidR="00341944" w:rsidRPr="006221DA" w:rsidRDefault="008727BD" w:rsidP="005863C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6221DA">
        <w:rPr>
          <w:rFonts w:ascii="Times New Roman" w:hAnsi="Times New Roman" w:cs="Times New Roman"/>
          <w:b/>
          <w:bCs/>
        </w:rPr>
        <w:t xml:space="preserve">       § 13.</w:t>
      </w:r>
      <w:r w:rsidRPr="006221DA">
        <w:rPr>
          <w:rFonts w:ascii="Times New Roman" w:hAnsi="Times New Roman" w:cs="Times New Roman"/>
        </w:rPr>
        <w:t xml:space="preserve"> Limit zobowiązań z tytułu emisji obligacji zaciągniętych na sfinansowanie planowanego deficytu budżetu </w:t>
      </w:r>
      <w:r w:rsidR="005863C7" w:rsidRPr="006221DA">
        <w:rPr>
          <w:rFonts w:ascii="Times New Roman" w:eastAsia="Times New Roman" w:hAnsi="Times New Roman" w:cs="Times New Roman"/>
          <w:sz w:val="24"/>
          <w:szCs w:val="20"/>
          <w:lang w:eastAsia="pl-PL"/>
        </w:rPr>
        <w:t>Powiatu Żnińskiego w roku 2025,</w:t>
      </w:r>
      <w:r w:rsidR="005863C7" w:rsidRPr="006221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863C7" w:rsidRPr="006221DA">
        <w:rPr>
          <w:rFonts w:ascii="Times New Roman" w:eastAsia="Times New Roman" w:hAnsi="Times New Roman" w:cs="Times New Roman"/>
          <w:sz w:val="24"/>
          <w:szCs w:val="20"/>
          <w:lang w:eastAsia="pl-PL"/>
        </w:rPr>
        <w:t>związanego z inwestycjami na drogach</w:t>
      </w:r>
      <w:r w:rsidR="005863C7" w:rsidRPr="006221DA">
        <w:rPr>
          <w:rFonts w:ascii="Times New Roman" w:hAnsi="Times New Roman" w:cs="Times New Roman"/>
        </w:rPr>
        <w:t xml:space="preserve"> wynosi                    </w:t>
      </w:r>
      <w:r w:rsidR="007E1BC3" w:rsidRPr="006221DA">
        <w:rPr>
          <w:rFonts w:ascii="Times New Roman" w:hAnsi="Times New Roman" w:cs="Times New Roman"/>
        </w:rPr>
        <w:t xml:space="preserve">3.000.000,00 zł </w:t>
      </w:r>
      <w:r w:rsidRPr="006221DA">
        <w:rPr>
          <w:rFonts w:ascii="Times New Roman" w:hAnsi="Times New Roman" w:cs="Times New Roman"/>
        </w:rPr>
        <w:t>oraz na spłatę wcześniej zaciągniętych zobowiązań z tytułu emisji papierów wartościowych</w:t>
      </w:r>
      <w:r w:rsidR="005863C7" w:rsidRPr="006221D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, których termin wykupu przypada w 2025 roku </w:t>
      </w:r>
      <w:r w:rsidR="005863C7" w:rsidRPr="006221DA">
        <w:rPr>
          <w:rFonts w:ascii="Times New Roman" w:hAnsi="Times New Roman" w:cs="Times New Roman"/>
        </w:rPr>
        <w:t xml:space="preserve">wynosi </w:t>
      </w:r>
      <w:r w:rsidR="007E1BC3" w:rsidRPr="006221DA">
        <w:rPr>
          <w:rFonts w:ascii="Times New Roman" w:hAnsi="Times New Roman" w:cs="Times New Roman"/>
        </w:rPr>
        <w:t xml:space="preserve"> 2.000.000,00 zł</w:t>
      </w:r>
      <w:r w:rsidRPr="006221DA">
        <w:rPr>
          <w:rFonts w:ascii="Times New Roman" w:hAnsi="Times New Roman" w:cs="Times New Roman"/>
        </w:rPr>
        <w:t>.</w:t>
      </w:r>
    </w:p>
    <w:p w14:paraId="29739927" w14:textId="32F03C9E" w:rsidR="00AA4002" w:rsidRPr="006221DA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lang w:eastAsia="pl-PL"/>
        </w:rPr>
      </w:pPr>
      <w:r w:rsidRPr="006221DA">
        <w:rPr>
          <w:rFonts w:ascii="Times New Roman" w:eastAsia="Times New Roman" w:hAnsi="Times New Roman" w:cs="Times New Roman"/>
          <w:b/>
          <w:bCs/>
          <w:lang w:eastAsia="pl-PL"/>
        </w:rPr>
        <w:t>§ 1</w:t>
      </w:r>
      <w:r w:rsidR="008727BD" w:rsidRPr="006221DA">
        <w:rPr>
          <w:rFonts w:ascii="Times New Roman" w:eastAsia="Times New Roman" w:hAnsi="Times New Roman" w:cs="Times New Roman"/>
          <w:b/>
          <w:bCs/>
          <w:lang w:eastAsia="pl-PL"/>
        </w:rPr>
        <w:t>4</w:t>
      </w:r>
      <w:r w:rsidRPr="006221DA">
        <w:rPr>
          <w:rFonts w:ascii="Times New Roman" w:eastAsia="Times New Roman" w:hAnsi="Times New Roman" w:cs="Times New Roman"/>
          <w:b/>
          <w:bCs/>
          <w:lang w:eastAsia="pl-PL"/>
        </w:rPr>
        <w:t xml:space="preserve">.  </w:t>
      </w:r>
      <w:r w:rsidRPr="006221DA">
        <w:rPr>
          <w:rFonts w:ascii="Times New Roman" w:eastAsia="Times New Roman" w:hAnsi="Times New Roman" w:cs="Times New Roman"/>
          <w:lang w:eastAsia="pl-PL"/>
        </w:rPr>
        <w:t xml:space="preserve">Upoważnia się  Zarząd  Powiatu  do:  </w:t>
      </w:r>
    </w:p>
    <w:p w14:paraId="52C74608" w14:textId="06D13219" w:rsidR="00AA4002" w:rsidRPr="006221DA" w:rsidRDefault="00AA4002" w:rsidP="00221248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221DA">
        <w:rPr>
          <w:rFonts w:ascii="Times New Roman" w:eastAsia="Times New Roman" w:hAnsi="Times New Roman" w:cs="Times New Roman"/>
          <w:lang w:eastAsia="pl-PL"/>
        </w:rPr>
        <w:t xml:space="preserve">     1) Dokonywania   zmian   w   budżecie  polegających   na   przeniesieniach  w planie wydatków  bieżących łącznie z wydatkami na uposażenia i wynagrodzenia ze stosunku pracy oraz wydatków majątkowych między  rozdziałami  i  paragrafami   w ramach działu; </w:t>
      </w:r>
    </w:p>
    <w:p w14:paraId="7646BD04" w14:textId="3AFA7EF1" w:rsidR="00F603DC" w:rsidRPr="006221DA" w:rsidRDefault="0031742E" w:rsidP="00F603D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221DA">
        <w:rPr>
          <w:rFonts w:ascii="Times New Roman" w:eastAsia="Times New Roman" w:hAnsi="Times New Roman" w:cs="Times New Roman"/>
          <w:lang w:eastAsia="pl-PL"/>
        </w:rPr>
        <w:t>2) D</w:t>
      </w:r>
      <w:r w:rsidR="00F603DC" w:rsidRPr="006221DA">
        <w:rPr>
          <w:rFonts w:ascii="Times New Roman" w:eastAsia="Times New Roman" w:hAnsi="Times New Roman" w:cs="Times New Roman"/>
          <w:lang w:eastAsia="pl-PL"/>
        </w:rPr>
        <w:t>okonywania zmian w planie dochodów i wydatków budżetu, w tym dokonywania przeniesień wydatków między działami klasyfikacji budżetowej w celu realizacji zadań związanych z pomocą obywatelom Ukrainy</w:t>
      </w:r>
      <w:r w:rsidRPr="006221DA"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="00F603DC" w:rsidRPr="006221DA">
        <w:rPr>
          <w:rFonts w:ascii="Times New Roman" w:eastAsia="Times New Roman" w:hAnsi="Times New Roman" w:cs="Times New Roman"/>
          <w:lang w:eastAsia="pl-PL"/>
        </w:rPr>
        <w:t xml:space="preserve"> w związku z konfliktem zbrojnym na terytorium tego państwa</w:t>
      </w:r>
      <w:r w:rsidRPr="006221DA">
        <w:rPr>
          <w:rFonts w:ascii="Times New Roman" w:eastAsia="Times New Roman" w:hAnsi="Times New Roman" w:cs="Times New Roman"/>
          <w:lang w:eastAsia="pl-PL"/>
        </w:rPr>
        <w:t>;</w:t>
      </w:r>
    </w:p>
    <w:p w14:paraId="41D68B14" w14:textId="7DA1D542" w:rsidR="00AA4002" w:rsidRPr="006221DA" w:rsidRDefault="0031742E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221DA">
        <w:rPr>
          <w:rFonts w:ascii="Times New Roman" w:eastAsia="Times New Roman" w:hAnsi="Times New Roman" w:cs="Times New Roman"/>
          <w:lang w:eastAsia="pl-PL"/>
        </w:rPr>
        <w:t>3</w:t>
      </w:r>
      <w:r w:rsidR="00AA4002" w:rsidRPr="006221DA">
        <w:rPr>
          <w:rFonts w:ascii="Times New Roman" w:eastAsia="Times New Roman" w:hAnsi="Times New Roman" w:cs="Times New Roman"/>
          <w:lang w:eastAsia="pl-PL"/>
        </w:rPr>
        <w:t>) Lokowania wolnych  środków budżetowych na  rachunkach w innych bankach niż  bank  prowadzący  obsługę  bankową  budżetu  powiatu;</w:t>
      </w:r>
    </w:p>
    <w:p w14:paraId="5EA266DD" w14:textId="6245BF2E" w:rsidR="00AA4002" w:rsidRPr="006221DA" w:rsidRDefault="0031742E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221DA">
        <w:rPr>
          <w:rFonts w:ascii="Times New Roman" w:eastAsia="Times New Roman" w:hAnsi="Times New Roman" w:cs="Times New Roman"/>
          <w:lang w:eastAsia="pl-PL"/>
        </w:rPr>
        <w:t>4</w:t>
      </w:r>
      <w:r w:rsidR="00AA4002" w:rsidRPr="006221DA">
        <w:rPr>
          <w:rFonts w:ascii="Times New Roman" w:eastAsia="Times New Roman" w:hAnsi="Times New Roman" w:cs="Times New Roman"/>
          <w:lang w:eastAsia="pl-PL"/>
        </w:rPr>
        <w:t xml:space="preserve">) Zaciągania  kredytu   na  pokrycie  występującego  w  ciągu  roku   przejściowego deficytu  budżetu  </w:t>
      </w:r>
      <w:r w:rsidR="007B69E9" w:rsidRPr="006221DA">
        <w:rPr>
          <w:rFonts w:ascii="Times New Roman" w:eastAsia="Times New Roman" w:hAnsi="Times New Roman" w:cs="Times New Roman"/>
          <w:lang w:eastAsia="pl-PL"/>
        </w:rPr>
        <w:t xml:space="preserve">                            </w:t>
      </w:r>
      <w:r w:rsidR="00AA4002" w:rsidRPr="006221DA">
        <w:rPr>
          <w:rFonts w:ascii="Times New Roman" w:eastAsia="Times New Roman" w:hAnsi="Times New Roman" w:cs="Times New Roman"/>
          <w:lang w:eastAsia="pl-PL"/>
        </w:rPr>
        <w:t xml:space="preserve">do  wysokości  300.000,00 zł; </w:t>
      </w:r>
    </w:p>
    <w:p w14:paraId="5BF22DF1" w14:textId="79537311" w:rsidR="00F603DC" w:rsidRPr="006221DA" w:rsidRDefault="0031742E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221DA">
        <w:rPr>
          <w:rFonts w:ascii="Times New Roman" w:eastAsia="Times New Roman" w:hAnsi="Times New Roman" w:cs="Times New Roman"/>
          <w:lang w:eastAsia="pl-PL"/>
        </w:rPr>
        <w:lastRenderedPageBreak/>
        <w:t>5</w:t>
      </w:r>
      <w:r w:rsidR="00AA4002" w:rsidRPr="006221DA">
        <w:rPr>
          <w:rFonts w:ascii="Times New Roman" w:eastAsia="Times New Roman" w:hAnsi="Times New Roman" w:cs="Times New Roman"/>
          <w:lang w:eastAsia="pl-PL"/>
        </w:rPr>
        <w:t>) Wykupu obligacji  do wysokości  2.000.000,00 zł.</w:t>
      </w:r>
    </w:p>
    <w:p w14:paraId="1DAC2589" w14:textId="0995B1EE" w:rsidR="00AA4002" w:rsidRPr="006221DA" w:rsidRDefault="00AA4002" w:rsidP="00221248">
      <w:pPr>
        <w:spacing w:after="0" w:line="360" w:lineRule="auto"/>
        <w:ind w:firstLine="284"/>
        <w:rPr>
          <w:rFonts w:ascii="Times New Roman" w:eastAsia="Times New Roman" w:hAnsi="Times New Roman" w:cs="Times New Roman"/>
          <w:lang w:eastAsia="pl-PL"/>
        </w:rPr>
      </w:pPr>
      <w:r w:rsidRPr="006221DA">
        <w:rPr>
          <w:rFonts w:ascii="Times New Roman" w:eastAsia="Times New Roman" w:hAnsi="Times New Roman" w:cs="Times New Roman"/>
          <w:b/>
          <w:bCs/>
          <w:lang w:eastAsia="pl-PL"/>
        </w:rPr>
        <w:t>§ 1</w:t>
      </w:r>
      <w:r w:rsidR="008727BD" w:rsidRPr="006221DA">
        <w:rPr>
          <w:rFonts w:ascii="Times New Roman" w:eastAsia="Times New Roman" w:hAnsi="Times New Roman" w:cs="Times New Roman"/>
          <w:b/>
          <w:bCs/>
          <w:lang w:eastAsia="pl-PL"/>
        </w:rPr>
        <w:t>5</w:t>
      </w:r>
      <w:r w:rsidRPr="006221DA">
        <w:rPr>
          <w:rFonts w:ascii="Times New Roman" w:eastAsia="Times New Roman" w:hAnsi="Times New Roman" w:cs="Times New Roman"/>
          <w:b/>
          <w:bCs/>
          <w:lang w:eastAsia="pl-PL"/>
        </w:rPr>
        <w:t xml:space="preserve">.  </w:t>
      </w:r>
      <w:r w:rsidRPr="006221DA">
        <w:rPr>
          <w:rFonts w:ascii="Times New Roman" w:eastAsia="Times New Roman" w:hAnsi="Times New Roman" w:cs="Times New Roman"/>
          <w:lang w:eastAsia="pl-PL"/>
        </w:rPr>
        <w:t>Wykonanie uchwały powierza się Zarządowi Powiatu.</w:t>
      </w:r>
    </w:p>
    <w:p w14:paraId="3661AE68" w14:textId="427DC516" w:rsidR="009700C8" w:rsidRPr="006221DA" w:rsidRDefault="00AA4002" w:rsidP="00A21E9A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lang w:eastAsia="pl-PL"/>
        </w:rPr>
      </w:pPr>
      <w:r w:rsidRPr="006221DA">
        <w:rPr>
          <w:rFonts w:ascii="Times New Roman" w:eastAsia="Times New Roman" w:hAnsi="Times New Roman" w:cs="Times New Roman"/>
          <w:b/>
          <w:bCs/>
          <w:lang w:eastAsia="pl-PL"/>
        </w:rPr>
        <w:t>§ 1</w:t>
      </w:r>
      <w:r w:rsidR="008727BD" w:rsidRPr="006221DA">
        <w:rPr>
          <w:rFonts w:ascii="Times New Roman" w:eastAsia="Times New Roman" w:hAnsi="Times New Roman" w:cs="Times New Roman"/>
          <w:b/>
          <w:bCs/>
          <w:lang w:eastAsia="pl-PL"/>
        </w:rPr>
        <w:t>6</w:t>
      </w:r>
      <w:r w:rsidRPr="006221DA">
        <w:rPr>
          <w:rFonts w:ascii="Times New Roman" w:eastAsia="Times New Roman" w:hAnsi="Times New Roman" w:cs="Times New Roman"/>
          <w:b/>
          <w:bCs/>
          <w:lang w:eastAsia="pl-PL"/>
        </w:rPr>
        <w:t xml:space="preserve">.  </w:t>
      </w:r>
      <w:r w:rsidRPr="006221DA">
        <w:rPr>
          <w:rFonts w:ascii="Times New Roman" w:eastAsia="Times New Roman" w:hAnsi="Times New Roman" w:cs="Times New Roman"/>
          <w:lang w:eastAsia="pl-PL"/>
        </w:rPr>
        <w:t>Uchwała  wchodzi   w  życie  z  dniem  1  stycznia  202</w:t>
      </w:r>
      <w:r w:rsidR="00622674" w:rsidRPr="006221DA">
        <w:rPr>
          <w:rFonts w:ascii="Times New Roman" w:eastAsia="Times New Roman" w:hAnsi="Times New Roman" w:cs="Times New Roman"/>
          <w:lang w:eastAsia="pl-PL"/>
        </w:rPr>
        <w:t>5</w:t>
      </w:r>
      <w:r w:rsidRPr="006221DA">
        <w:rPr>
          <w:rFonts w:ascii="Times New Roman" w:eastAsia="Times New Roman" w:hAnsi="Times New Roman" w:cs="Times New Roman"/>
          <w:lang w:eastAsia="pl-PL"/>
        </w:rPr>
        <w:t xml:space="preserve">   roku  i  podlega publikacji  w  Dzienniku  Urzędowym  Województwa  Kujawsko - Pomorskiego oraz wywieszeniu na  tablicy  ogłoszeń  Starostwa  Powiatowego  w  Żninie.</w:t>
      </w:r>
    </w:p>
    <w:sectPr w:rsidR="009700C8" w:rsidRPr="006221DA" w:rsidSect="00E57211">
      <w:footerReference w:type="default" r:id="rId8"/>
      <w:pgSz w:w="11906" w:h="16838"/>
      <w:pgMar w:top="567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A9416D" w14:textId="77777777" w:rsidR="0072643A" w:rsidRDefault="0072643A">
      <w:pPr>
        <w:spacing w:after="0" w:line="240" w:lineRule="auto"/>
      </w:pPr>
      <w:r>
        <w:separator/>
      </w:r>
    </w:p>
  </w:endnote>
  <w:endnote w:type="continuationSeparator" w:id="0">
    <w:p w14:paraId="6BAC12BD" w14:textId="77777777" w:rsidR="0072643A" w:rsidRDefault="00726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68D20" w14:textId="77777777" w:rsidR="00B7585D" w:rsidRDefault="00B7585D">
    <w:pPr>
      <w:pStyle w:val="Stopka"/>
      <w:jc w:val="right"/>
    </w:pPr>
  </w:p>
  <w:p w14:paraId="0F40B3C2" w14:textId="77777777" w:rsidR="00B7585D" w:rsidRDefault="00B758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A6CC34" w14:textId="77777777" w:rsidR="0072643A" w:rsidRDefault="0072643A">
      <w:pPr>
        <w:spacing w:after="0" w:line="240" w:lineRule="auto"/>
      </w:pPr>
      <w:r>
        <w:separator/>
      </w:r>
    </w:p>
  </w:footnote>
  <w:footnote w:type="continuationSeparator" w:id="0">
    <w:p w14:paraId="1BE87CB5" w14:textId="77777777" w:rsidR="0072643A" w:rsidRDefault="0072643A">
      <w:pPr>
        <w:spacing w:after="0" w:line="240" w:lineRule="auto"/>
      </w:pPr>
      <w:r>
        <w:continuationSeparator/>
      </w:r>
    </w:p>
  </w:footnote>
  <w:footnote w:id="1">
    <w:p w14:paraId="742DE8A9" w14:textId="77777777" w:rsidR="00667E43" w:rsidRPr="000E1513" w:rsidRDefault="00667E43" w:rsidP="00667E43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0E1513">
        <w:rPr>
          <w:rStyle w:val="Odwoanieprzypisudolnego"/>
          <w:rFonts w:ascii="Times New Roman" w:hAnsi="Times New Roman" w:cs="Times New Roman"/>
          <w:sz w:val="20"/>
          <w:szCs w:val="20"/>
        </w:rPr>
        <w:footnoteRef/>
      </w:r>
      <w:r w:rsidRPr="000E1513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0E1513">
        <w:rPr>
          <w:rFonts w:ascii="Times New Roman" w:hAnsi="Times New Roman" w:cs="Times New Roman"/>
          <w:sz w:val="20"/>
          <w:szCs w:val="20"/>
        </w:rPr>
        <w:t xml:space="preserve"> Zmiany tekstu jednolitego ustawy zostały ogłoszone w Dz. U. z 2024 r. poz. 1572, poz. 1717 i poz. 1756.</w:t>
      </w:r>
    </w:p>
    <w:p w14:paraId="20439A7A" w14:textId="77777777" w:rsidR="00667E43" w:rsidRPr="007D00F1" w:rsidRDefault="00667E43" w:rsidP="00667E43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hAnsi="Times New Roman" w:cs="Times New Roman"/>
          <w:sz w:val="20"/>
          <w:szCs w:val="20"/>
        </w:rPr>
      </w:pPr>
    </w:p>
  </w:footnote>
  <w:footnote w:id="2">
    <w:p w14:paraId="3BBBC8A3" w14:textId="71E3E6F8" w:rsidR="0029576B" w:rsidRPr="0029576B" w:rsidRDefault="0029576B" w:rsidP="002957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  <w14:reflection w14:blurRad="0" w14:stA="100000" w14:stPos="0" w14:endA="0" w14:endPos="0" w14:dist="0" w14:dir="0" w14:fadeDir="0" w14:sx="0" w14:sy="0" w14:kx="0" w14:ky="0" w14:algn="b"/>
        </w:rPr>
      </w:pPr>
      <w:r w:rsidRPr="0029576B">
        <w:rPr>
          <w:rStyle w:val="Odwoanieprzypisudolnego"/>
          <w:rFonts w:ascii="Times New Roman" w:hAnsi="Times New Roman" w:cs="Times New Roman"/>
          <w:sz w:val="20"/>
          <w:szCs w:val="20"/>
        </w:rPr>
        <w:footnoteRef/>
      </w:r>
      <w:r w:rsidRPr="0029576B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29576B">
        <w:rPr>
          <w:rFonts w:ascii="Times New Roman" w:hAnsi="Times New Roman" w:cs="Times New Roman"/>
          <w:sz w:val="20"/>
          <w:szCs w:val="20"/>
        </w:rPr>
        <w:t xml:space="preserve"> Zmiany tekstu jednolitego ustawy zostały ogłoszone w Dz. U. z 2023 r. poz. 1234 oraz z 2024 r. poz. 232, poz. 834, poz. 854, poz. 858, poz. 1089</w:t>
      </w:r>
      <w:r w:rsidR="00C37733">
        <w:rPr>
          <w:rFonts w:ascii="Times New Roman" w:hAnsi="Times New Roman" w:cs="Times New Roman"/>
          <w:sz w:val="20"/>
          <w:szCs w:val="20"/>
        </w:rPr>
        <w:t xml:space="preserve">, poz.1222 i </w:t>
      </w:r>
      <w:r w:rsidRPr="0029576B">
        <w:rPr>
          <w:rFonts w:ascii="Times New Roman" w:hAnsi="Times New Roman" w:cs="Times New Roman"/>
          <w:sz w:val="20"/>
          <w:szCs w:val="20"/>
        </w:rPr>
        <w:t xml:space="preserve"> poz. 1572.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B38EC"/>
    <w:multiLevelType w:val="hybridMultilevel"/>
    <w:tmpl w:val="2C344D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7963F3"/>
    <w:multiLevelType w:val="hybridMultilevel"/>
    <w:tmpl w:val="29760AD2"/>
    <w:lvl w:ilvl="0" w:tplc="04150011">
      <w:start w:val="1"/>
      <w:numFmt w:val="decimal"/>
      <w:lvlText w:val="%1)"/>
      <w:lvlJc w:val="left"/>
      <w:pPr>
        <w:ind w:left="305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BE3103"/>
    <w:multiLevelType w:val="hybridMultilevel"/>
    <w:tmpl w:val="259AF3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DC097B"/>
    <w:multiLevelType w:val="hybridMultilevel"/>
    <w:tmpl w:val="08282A62"/>
    <w:lvl w:ilvl="0" w:tplc="04150011">
      <w:start w:val="1"/>
      <w:numFmt w:val="decimal"/>
      <w:lvlText w:val="%1)"/>
      <w:lvlJc w:val="left"/>
      <w:pPr>
        <w:ind w:left="5889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4" w15:restartNumberingAfterBreak="0">
    <w:nsid w:val="751321A0"/>
    <w:multiLevelType w:val="hybridMultilevel"/>
    <w:tmpl w:val="6848F6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C36E28"/>
    <w:multiLevelType w:val="hybridMultilevel"/>
    <w:tmpl w:val="26CA94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645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256973">
    <w:abstractNumId w:val="4"/>
  </w:num>
  <w:num w:numId="3" w16cid:durableId="19673832">
    <w:abstractNumId w:val="3"/>
  </w:num>
  <w:num w:numId="4" w16cid:durableId="475028482">
    <w:abstractNumId w:val="0"/>
  </w:num>
  <w:num w:numId="5" w16cid:durableId="1084494925">
    <w:abstractNumId w:val="2"/>
  </w:num>
  <w:num w:numId="6" w16cid:durableId="13606189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defaultTabStop w:val="39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002"/>
    <w:rsid w:val="00022D21"/>
    <w:rsid w:val="00025364"/>
    <w:rsid w:val="00025B81"/>
    <w:rsid w:val="00060DCD"/>
    <w:rsid w:val="000637EA"/>
    <w:rsid w:val="000642DD"/>
    <w:rsid w:val="00071957"/>
    <w:rsid w:val="00076CC2"/>
    <w:rsid w:val="0009361F"/>
    <w:rsid w:val="00094D83"/>
    <w:rsid w:val="000D4222"/>
    <w:rsid w:val="000F5883"/>
    <w:rsid w:val="0010226B"/>
    <w:rsid w:val="00121A4E"/>
    <w:rsid w:val="00136F84"/>
    <w:rsid w:val="00140BEB"/>
    <w:rsid w:val="00147923"/>
    <w:rsid w:val="001815F0"/>
    <w:rsid w:val="00191AB9"/>
    <w:rsid w:val="00194272"/>
    <w:rsid w:val="001964B7"/>
    <w:rsid w:val="001A6D0F"/>
    <w:rsid w:val="001B17E9"/>
    <w:rsid w:val="001D0A28"/>
    <w:rsid w:val="001E1D71"/>
    <w:rsid w:val="00203F56"/>
    <w:rsid w:val="00203FDB"/>
    <w:rsid w:val="00213A1D"/>
    <w:rsid w:val="00213CBC"/>
    <w:rsid w:val="00221248"/>
    <w:rsid w:val="00244EBC"/>
    <w:rsid w:val="00251277"/>
    <w:rsid w:val="00251E11"/>
    <w:rsid w:val="002918E9"/>
    <w:rsid w:val="002947E3"/>
    <w:rsid w:val="0029576B"/>
    <w:rsid w:val="002B238D"/>
    <w:rsid w:val="002C689E"/>
    <w:rsid w:val="002D556C"/>
    <w:rsid w:val="002D7C3D"/>
    <w:rsid w:val="002F2B2A"/>
    <w:rsid w:val="002F4788"/>
    <w:rsid w:val="002F7F39"/>
    <w:rsid w:val="0030357F"/>
    <w:rsid w:val="0031742E"/>
    <w:rsid w:val="00341944"/>
    <w:rsid w:val="0036232A"/>
    <w:rsid w:val="003876C6"/>
    <w:rsid w:val="003936C0"/>
    <w:rsid w:val="003D633F"/>
    <w:rsid w:val="00440A4F"/>
    <w:rsid w:val="00441496"/>
    <w:rsid w:val="004500A3"/>
    <w:rsid w:val="0045457A"/>
    <w:rsid w:val="00456430"/>
    <w:rsid w:val="004619B2"/>
    <w:rsid w:val="00462982"/>
    <w:rsid w:val="004679A9"/>
    <w:rsid w:val="00477355"/>
    <w:rsid w:val="00486D13"/>
    <w:rsid w:val="00496797"/>
    <w:rsid w:val="004B4D90"/>
    <w:rsid w:val="004D6576"/>
    <w:rsid w:val="004E5551"/>
    <w:rsid w:val="004F1A79"/>
    <w:rsid w:val="00500230"/>
    <w:rsid w:val="0050602D"/>
    <w:rsid w:val="00526632"/>
    <w:rsid w:val="00532B91"/>
    <w:rsid w:val="00534DBF"/>
    <w:rsid w:val="005608EA"/>
    <w:rsid w:val="00563D4F"/>
    <w:rsid w:val="00573557"/>
    <w:rsid w:val="00585FED"/>
    <w:rsid w:val="005863C7"/>
    <w:rsid w:val="00590DAD"/>
    <w:rsid w:val="005C5EC7"/>
    <w:rsid w:val="005D065B"/>
    <w:rsid w:val="005D1C74"/>
    <w:rsid w:val="005E05C1"/>
    <w:rsid w:val="005F1F94"/>
    <w:rsid w:val="005F5430"/>
    <w:rsid w:val="006124D9"/>
    <w:rsid w:val="006144BA"/>
    <w:rsid w:val="006221DA"/>
    <w:rsid w:val="00622674"/>
    <w:rsid w:val="006438A2"/>
    <w:rsid w:val="00645259"/>
    <w:rsid w:val="006608BB"/>
    <w:rsid w:val="00667921"/>
    <w:rsid w:val="00667E43"/>
    <w:rsid w:val="006A7E0F"/>
    <w:rsid w:val="006B1D5E"/>
    <w:rsid w:val="006E3C34"/>
    <w:rsid w:val="00712CAD"/>
    <w:rsid w:val="0072643A"/>
    <w:rsid w:val="007718B2"/>
    <w:rsid w:val="00775B5A"/>
    <w:rsid w:val="00776927"/>
    <w:rsid w:val="00783A94"/>
    <w:rsid w:val="007963CC"/>
    <w:rsid w:val="007A6A00"/>
    <w:rsid w:val="007B1A5A"/>
    <w:rsid w:val="007B69E9"/>
    <w:rsid w:val="007C3131"/>
    <w:rsid w:val="007D502F"/>
    <w:rsid w:val="007E1BC3"/>
    <w:rsid w:val="00840C6C"/>
    <w:rsid w:val="008458A4"/>
    <w:rsid w:val="00871701"/>
    <w:rsid w:val="008727BD"/>
    <w:rsid w:val="008852D0"/>
    <w:rsid w:val="0089083C"/>
    <w:rsid w:val="008A0C5F"/>
    <w:rsid w:val="008D3E8C"/>
    <w:rsid w:val="008D7DDC"/>
    <w:rsid w:val="008F1340"/>
    <w:rsid w:val="008F7A81"/>
    <w:rsid w:val="00901DDE"/>
    <w:rsid w:val="00912117"/>
    <w:rsid w:val="009122EE"/>
    <w:rsid w:val="009144DD"/>
    <w:rsid w:val="009356CC"/>
    <w:rsid w:val="00956226"/>
    <w:rsid w:val="009700C8"/>
    <w:rsid w:val="009824A8"/>
    <w:rsid w:val="00997068"/>
    <w:rsid w:val="009C6D3C"/>
    <w:rsid w:val="009D201E"/>
    <w:rsid w:val="009E721E"/>
    <w:rsid w:val="00A1768D"/>
    <w:rsid w:val="00A21E9A"/>
    <w:rsid w:val="00A22293"/>
    <w:rsid w:val="00A25F7C"/>
    <w:rsid w:val="00A3449E"/>
    <w:rsid w:val="00A356C8"/>
    <w:rsid w:val="00A367A6"/>
    <w:rsid w:val="00A57D0C"/>
    <w:rsid w:val="00A735D9"/>
    <w:rsid w:val="00A74FA8"/>
    <w:rsid w:val="00A7713F"/>
    <w:rsid w:val="00A87BA9"/>
    <w:rsid w:val="00A93EEE"/>
    <w:rsid w:val="00A95918"/>
    <w:rsid w:val="00AA4002"/>
    <w:rsid w:val="00AA7C6D"/>
    <w:rsid w:val="00AB2B7A"/>
    <w:rsid w:val="00AC6CE7"/>
    <w:rsid w:val="00AC70C9"/>
    <w:rsid w:val="00AD0C9F"/>
    <w:rsid w:val="00AD4A98"/>
    <w:rsid w:val="00B133AF"/>
    <w:rsid w:val="00B263AE"/>
    <w:rsid w:val="00B40D02"/>
    <w:rsid w:val="00B416D9"/>
    <w:rsid w:val="00B511EA"/>
    <w:rsid w:val="00B74A10"/>
    <w:rsid w:val="00B75628"/>
    <w:rsid w:val="00B7585D"/>
    <w:rsid w:val="00BC2265"/>
    <w:rsid w:val="00BE768E"/>
    <w:rsid w:val="00C37733"/>
    <w:rsid w:val="00C4102A"/>
    <w:rsid w:val="00C52B95"/>
    <w:rsid w:val="00C571DC"/>
    <w:rsid w:val="00C6527A"/>
    <w:rsid w:val="00C67C68"/>
    <w:rsid w:val="00C77A23"/>
    <w:rsid w:val="00C8482B"/>
    <w:rsid w:val="00C903CF"/>
    <w:rsid w:val="00C90B45"/>
    <w:rsid w:val="00CA3D2B"/>
    <w:rsid w:val="00CC495A"/>
    <w:rsid w:val="00CE0DEA"/>
    <w:rsid w:val="00D00DC9"/>
    <w:rsid w:val="00D33495"/>
    <w:rsid w:val="00D406FF"/>
    <w:rsid w:val="00D52D37"/>
    <w:rsid w:val="00D53590"/>
    <w:rsid w:val="00D544AC"/>
    <w:rsid w:val="00D74D62"/>
    <w:rsid w:val="00D80997"/>
    <w:rsid w:val="00D90D22"/>
    <w:rsid w:val="00D94067"/>
    <w:rsid w:val="00DA120D"/>
    <w:rsid w:val="00DC1999"/>
    <w:rsid w:val="00DE299A"/>
    <w:rsid w:val="00DF1A57"/>
    <w:rsid w:val="00E1385F"/>
    <w:rsid w:val="00E451FA"/>
    <w:rsid w:val="00E53372"/>
    <w:rsid w:val="00E54F67"/>
    <w:rsid w:val="00E57211"/>
    <w:rsid w:val="00E66F88"/>
    <w:rsid w:val="00E750C7"/>
    <w:rsid w:val="00E81127"/>
    <w:rsid w:val="00E81BA6"/>
    <w:rsid w:val="00E95DE9"/>
    <w:rsid w:val="00E97A11"/>
    <w:rsid w:val="00EB4535"/>
    <w:rsid w:val="00ED0C3F"/>
    <w:rsid w:val="00ED350E"/>
    <w:rsid w:val="00EF6102"/>
    <w:rsid w:val="00EF682C"/>
    <w:rsid w:val="00F027B1"/>
    <w:rsid w:val="00F03B75"/>
    <w:rsid w:val="00F14884"/>
    <w:rsid w:val="00F603DC"/>
    <w:rsid w:val="00F74131"/>
    <w:rsid w:val="00FD58C5"/>
    <w:rsid w:val="00FD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5742E"/>
  <w15:chartTrackingRefBased/>
  <w15:docId w15:val="{95C32BC4-54BF-4370-98B1-41E07E1E3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40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AA40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A4002"/>
  </w:style>
  <w:style w:type="character" w:styleId="Odwoanieprzypisudolnego">
    <w:name w:val="footnote reference"/>
    <w:basedOn w:val="Domylnaczcionkaakapitu"/>
    <w:rsid w:val="007D502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E66F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66F88"/>
    <w:rPr>
      <w:rFonts w:ascii="Times New Roman" w:eastAsia="Times New Roman" w:hAnsi="Times New Roman" w:cs="Times New Roman"/>
      <w:sz w:val="20"/>
      <w:szCs w:val="20"/>
      <w:lang w:eastAsia="pl-PL" w:bidi="pl-PL"/>
    </w:rPr>
  </w:style>
  <w:style w:type="paragraph" w:styleId="Akapitzlist">
    <w:name w:val="List Paragraph"/>
    <w:basedOn w:val="Normalny"/>
    <w:uiPriority w:val="34"/>
    <w:qFormat/>
    <w:rsid w:val="008F13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61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43425-833A-4B56-AC69-1B8A71871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1229</Words>
  <Characters>7376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2</cp:revision>
  <cp:lastPrinted>2022-11-09T07:18:00Z</cp:lastPrinted>
  <dcterms:created xsi:type="dcterms:W3CDTF">2025-01-08T11:35:00Z</dcterms:created>
  <dcterms:modified xsi:type="dcterms:W3CDTF">2025-01-08T11:35:00Z</dcterms:modified>
</cp:coreProperties>
</file>