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2040"/>
        <w:gridCol w:w="1360"/>
        <w:gridCol w:w="1360"/>
        <w:gridCol w:w="1180"/>
        <w:gridCol w:w="1360"/>
        <w:gridCol w:w="1433"/>
        <w:gridCol w:w="727"/>
      </w:tblGrid>
      <w:tr w:rsidR="00354765" w:rsidRPr="00731514" w14:paraId="16C1CB6C" w14:textId="77777777" w:rsidTr="00354765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A768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1AAA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967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45BB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F868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9877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FD66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ZAŁĄCZNIK NR 1 </w:t>
            </w:r>
          </w:p>
        </w:tc>
      </w:tr>
      <w:tr w:rsidR="00354765" w:rsidRPr="00731514" w14:paraId="0FCD2488" w14:textId="77777777" w:rsidTr="00354765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5AE13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DF74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022B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1459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5E2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720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18C8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80FA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4765" w:rsidRPr="00731514" w14:paraId="163ABE80" w14:textId="77777777" w:rsidTr="00354765">
        <w:trPr>
          <w:trHeight w:val="544"/>
        </w:trPr>
        <w:tc>
          <w:tcPr>
            <w:tcW w:w="9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F24FC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WYKONANIE PLANU DOCHODÓW I JEGO STRUKTURA WEDŁUG ŹRÓDEŁ POCHODZENIA W 2024 ROKU</w:t>
            </w:r>
          </w:p>
        </w:tc>
      </w:tr>
      <w:tr w:rsidR="00354765" w:rsidRPr="00731514" w14:paraId="19DB8137" w14:textId="77777777" w:rsidTr="00354765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AFE01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F4D7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DE0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12F19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89E49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D25F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57D1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BF24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4765" w:rsidRPr="00731514" w14:paraId="1F54C160" w14:textId="77777777" w:rsidTr="00354765">
        <w:trPr>
          <w:trHeight w:val="615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8DD85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6F62F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WYSZCZEGÓLNIENIE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2BC2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PLAN WG UCHWAŁY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A4A4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PLAN PO ZMIANACH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0864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STRUKTURA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18B84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WYKONANIE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20B9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STRUKTURA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DFD8C" w14:textId="77777777" w:rsidR="00354765" w:rsidRPr="00731514" w:rsidRDefault="00354765" w:rsidP="00354765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%</w:t>
            </w:r>
          </w:p>
        </w:tc>
      </w:tr>
      <w:tr w:rsidR="00354765" w:rsidRPr="00731514" w14:paraId="278BF44F" w14:textId="77777777" w:rsidTr="00354765">
        <w:trPr>
          <w:trHeight w:val="488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B3E5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4625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DOCHODY BIEŻĄCE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E1E7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114 403 168,00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39A2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132 018 920,50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1C6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91,93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029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131 464 351,77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082B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91,89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4757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99,58</w:t>
            </w:r>
          </w:p>
        </w:tc>
      </w:tr>
      <w:tr w:rsidR="00354765" w:rsidRPr="00731514" w14:paraId="4F907A5D" w14:textId="77777777" w:rsidTr="00354765">
        <w:trPr>
          <w:trHeight w:val="488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841A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BA46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DOCHODY WŁASNE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E92C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40 391 102,00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BF3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47 034 809,00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0D86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32,75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9B46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46 581 259,64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22A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32,56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2DE3F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99,04</w:t>
            </w:r>
          </w:p>
        </w:tc>
      </w:tr>
      <w:tr w:rsidR="00354765" w:rsidRPr="00731514" w14:paraId="70095318" w14:textId="77777777" w:rsidTr="00354765">
        <w:trPr>
          <w:trHeight w:val="48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31B9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79AC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usług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A5DA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14 481 777,00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857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15 840 052,00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8104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11,03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684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15 586 553,79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13D6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10,90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CF7C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98,40</w:t>
            </w:r>
          </w:p>
        </w:tc>
      </w:tr>
      <w:tr w:rsidR="00354765" w:rsidRPr="00731514" w14:paraId="7979B2B5" w14:textId="77777777" w:rsidTr="00354765">
        <w:trPr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C5B17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5CB84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Wpływy z odsetek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640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254 150,00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2B7D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291 215,00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4349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0,29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304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314 518,98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2E4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0,22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AE1E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108,00</w:t>
            </w:r>
          </w:p>
        </w:tc>
      </w:tr>
      <w:tr w:rsidR="00354765" w:rsidRPr="00731514" w14:paraId="7E24F25D" w14:textId="77777777" w:rsidTr="00354765">
        <w:trPr>
          <w:trHeight w:val="48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9CEC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D9C6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różnych opłat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5F08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1 345 820,00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99EC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1 347 799,00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DC89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0,94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D94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1 500 066,25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D71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1,05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D7C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111,30</w:t>
            </w:r>
          </w:p>
        </w:tc>
      </w:tr>
      <w:tr w:rsidR="00354765" w:rsidRPr="00731514" w14:paraId="33BD4B83" w14:textId="77777777" w:rsidTr="00354765">
        <w:trPr>
          <w:trHeight w:val="5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2CA6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BAB8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różnych dochodów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542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110 960,00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654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171 925,00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A64B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0,12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0B0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191 271,00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04B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9625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111,25</w:t>
            </w:r>
          </w:p>
        </w:tc>
      </w:tr>
      <w:tr w:rsidR="00354765" w:rsidRPr="00731514" w14:paraId="76189D35" w14:textId="77777777" w:rsidTr="00354765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6C02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e)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55C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opłaty komunikacyjnej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92E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980 000,00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ACC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1 396 954,00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DD0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0,97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E79D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1 303 422,35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ADA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0,91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5DDB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93,30</w:t>
            </w:r>
          </w:p>
        </w:tc>
      </w:tr>
      <w:tr w:rsidR="00354765" w:rsidRPr="00731514" w14:paraId="4E04BF62" w14:textId="77777777" w:rsidTr="00354765">
        <w:trPr>
          <w:trHeight w:val="814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3FCA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f)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F886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Dochody związane z realizacją zadań z zakresu administracji rządowej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1929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766 000,00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9DC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922 600,00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140F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0,64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7337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1 023 988,04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EBC0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0,72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0BB0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110,99</w:t>
            </w:r>
          </w:p>
        </w:tc>
      </w:tr>
      <w:tr w:rsidR="00354765" w:rsidRPr="00731514" w14:paraId="05C5263E" w14:textId="77777777" w:rsidTr="00354765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2EEE64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C395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najmu i dzierżawy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15FC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59 760,00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3471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67 076,00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AAD8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A12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71 918,25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734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01A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107,22</w:t>
            </w:r>
          </w:p>
        </w:tc>
      </w:tr>
      <w:tr w:rsidR="00354765" w:rsidRPr="00731514" w14:paraId="79E37E04" w14:textId="77777777" w:rsidTr="00354765">
        <w:trPr>
          <w:trHeight w:val="103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8BB3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h)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30AA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C118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8C9E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3BD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E65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4 000,00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806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2207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0CC7BCDE" w14:textId="77777777" w:rsidTr="00354765">
        <w:trPr>
          <w:trHeight w:val="12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6601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1C10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opłat za wydanie prawa jazdy oraz innych dokumentów uprawniających do kierowania pojazdami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60AF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238 000,00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0A4F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260 000,00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65B4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0,18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84C5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241 163,00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A37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ABE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92,76</w:t>
            </w:r>
          </w:p>
        </w:tc>
      </w:tr>
      <w:tr w:rsidR="00354765" w:rsidRPr="00731514" w14:paraId="6EA26AE8" w14:textId="77777777" w:rsidTr="00354765">
        <w:trPr>
          <w:trHeight w:val="183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55A3A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34B2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Dotacje celowe otrzymane z powiatu, samorządu województwa, gminy na zadania bieżące realizowane na podstawie porozumień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6AFB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48 200,00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FC0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62 800,00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1FAA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AA00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62 218,34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A1CF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E85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99,07</w:t>
            </w:r>
          </w:p>
        </w:tc>
      </w:tr>
      <w:tr w:rsidR="00354765" w:rsidRPr="00731514" w14:paraId="41C86EF0" w14:textId="77777777" w:rsidTr="00354765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C388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k)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22CD9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Wpływy z rozliczeń/ zwrotów z lat ubiegłych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F607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A03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41 235,00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938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8809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32 960,82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9508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3560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79,93</w:t>
            </w:r>
          </w:p>
        </w:tc>
      </w:tr>
      <w:tr w:rsidR="00354765" w:rsidRPr="00731514" w14:paraId="2D740590" w14:textId="77777777" w:rsidTr="005D770B">
        <w:trPr>
          <w:trHeight w:val="75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4B49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1090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Wpływy z tytułu kar i odszkodowań wynikających z umów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3B4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84D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43 168,00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A7A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0F8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56 996,73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81E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7EE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132,03</w:t>
            </w:r>
          </w:p>
        </w:tc>
      </w:tr>
      <w:tr w:rsidR="00354765" w:rsidRPr="00731514" w14:paraId="6FB709E2" w14:textId="77777777" w:rsidTr="005D770B">
        <w:trPr>
          <w:trHeight w:val="1417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62E24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50A33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Dotacja celowa otrzymana z budżetu jednostki samorządu terytorialnego na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dofiniansowanie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realizacji zadań w zakresie programów polityki zdrowotnej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085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144 750,00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CD15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144 750,00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95C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0,10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9BC5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64 980,00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B801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0,05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EEE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44,89</w:t>
            </w:r>
          </w:p>
        </w:tc>
      </w:tr>
      <w:tr w:rsidR="00354765" w:rsidRPr="00731514" w14:paraId="48A546D1" w14:textId="77777777" w:rsidTr="005D770B">
        <w:trPr>
          <w:trHeight w:val="1275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312B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n)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2F5B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A310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7733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38 360,00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F6F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0,03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AC6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38 360,00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1EF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0,03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A0BD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310094A9" w14:textId="77777777" w:rsidTr="00354765">
        <w:trPr>
          <w:trHeight w:val="1536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AA89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2EC4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EE21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486 185,00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5649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692 452,00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46C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0,48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7FEE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660 962,33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BEAF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0,46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2054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95,45</w:t>
            </w:r>
          </w:p>
        </w:tc>
      </w:tr>
      <w:tr w:rsidR="00354765" w:rsidRPr="00731514" w14:paraId="6ED838D2" w14:textId="77777777" w:rsidTr="00354765">
        <w:trPr>
          <w:trHeight w:val="1286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3EF8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85671" w14:textId="2C5E5EE2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935F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595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BED1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0,06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3A76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50 867,81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B0E8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927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56,52</w:t>
            </w:r>
          </w:p>
        </w:tc>
      </w:tr>
      <w:tr w:rsidR="00354765" w:rsidRPr="00731514" w14:paraId="3287EC66" w14:textId="77777777" w:rsidTr="00354765">
        <w:trPr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8BCB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q)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C65A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ze zwrotów niewykorzystanych dotacji oraz płatności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F29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C524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EF3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0223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DB27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075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354765" w:rsidRPr="00731514" w14:paraId="30829D82" w14:textId="77777777" w:rsidTr="00354765">
        <w:trPr>
          <w:trHeight w:val="988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4E3B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FC09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opłat za zezwolenia, akredytacje oraz opłaty ewidencyjne, w tym opłaty za częstotliwości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C18A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B8B0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780 100,00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2424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0,54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5350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786 323,41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FE67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0,55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A5C4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100,80</w:t>
            </w:r>
          </w:p>
        </w:tc>
      </w:tr>
      <w:tr w:rsidR="00354765" w:rsidRPr="00731514" w14:paraId="21578E0F" w14:textId="77777777" w:rsidTr="00354765">
        <w:trPr>
          <w:trHeight w:val="94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140E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4562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Wpływy ze zwrotów dotacji wykorzystanych niezgodnie z przeznaczeniem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A0DC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E7B0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3AF0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EDC2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0BD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277B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354765" w:rsidRPr="00731514" w14:paraId="23569FEC" w14:textId="77777777" w:rsidTr="00354765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1A27A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t)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2F1A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ze sprzedaży wyrobów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E14A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95 000,00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BE58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95 000,00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13D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2973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94 035,00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0D63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74B7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98,98</w:t>
            </w:r>
          </w:p>
        </w:tc>
      </w:tr>
      <w:tr w:rsidR="00354765" w:rsidRPr="00731514" w14:paraId="07157286" w14:textId="77777777" w:rsidTr="00354765">
        <w:trPr>
          <w:trHeight w:val="1011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1E119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65570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Środki z Funduszu Pracy otrzymane na realizację zadań wynikających z odrębnych ustaw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2E7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431 129,00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8739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599 903,00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7DC1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0,42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470C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599 071,02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0C4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0,42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C45F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99,86</w:t>
            </w:r>
          </w:p>
        </w:tc>
      </w:tr>
      <w:tr w:rsidR="00354765" w:rsidRPr="00731514" w14:paraId="6BBD1329" w14:textId="77777777" w:rsidTr="00354765">
        <w:trPr>
          <w:trHeight w:val="73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724F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210F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Wpływy z opłat za trwały zarząd, użytkowanie i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służeności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A98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1 120,00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52B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1 120,00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486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C48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1 120,43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52F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AC03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100,04</w:t>
            </w:r>
          </w:p>
        </w:tc>
      </w:tr>
      <w:tr w:rsidR="00354765" w:rsidRPr="00731514" w14:paraId="139234E5" w14:textId="77777777" w:rsidTr="00354765">
        <w:trPr>
          <w:trHeight w:val="79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4FE89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5A45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Dotacje celowe w ramach programów finansowanych z udziałem środków europejskich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630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55 209,00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D1F2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1 711 422,00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198B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1,19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CE4D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1 449 115,70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3478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1,01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980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84,67</w:t>
            </w:r>
          </w:p>
        </w:tc>
      </w:tr>
      <w:tr w:rsidR="00354765" w:rsidRPr="00731514" w14:paraId="6C469DCE" w14:textId="77777777" w:rsidTr="00354765">
        <w:trPr>
          <w:trHeight w:val="666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3E69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x)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13D6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Wpływy z podatku dochodowego od osób fizycznych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E55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15 736 395,00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590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17 522 536,00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754C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12,20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B3E5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17 522 536,00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35B5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12,25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A47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5C6A7543" w14:textId="77777777" w:rsidTr="00354765">
        <w:trPr>
          <w:trHeight w:val="703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0DE9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y)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869A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Wpływy z podatku dochodowego od osób prawnych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AE07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1 675 096,00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640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1 675 096,00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67E7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1,17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579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1 675 096,00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4580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1,17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232F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2DC3AE68" w14:textId="77777777" w:rsidTr="00354765">
        <w:trPr>
          <w:trHeight w:val="964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1806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6D87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tytułu grzywien, mandatów i innych kar pieniężnych od osób fizycznych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1A6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BEF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24 700,00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381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0,02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97D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30 419,34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E995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E1E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123,16</w:t>
            </w:r>
          </w:p>
        </w:tc>
      </w:tr>
      <w:tr w:rsidR="00354765" w:rsidRPr="00731514" w14:paraId="45DB2E21" w14:textId="77777777" w:rsidTr="005D770B">
        <w:trPr>
          <w:trHeight w:val="14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6864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B0C7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136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BAF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494 808,00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4D64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0,34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CCE6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494 801,46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841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0,35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5E47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421185D4" w14:textId="77777777" w:rsidTr="005D770B">
        <w:trPr>
          <w:trHeight w:val="1559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593F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zb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A146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Wpływy z innych lokalnych opłat pobieranych przez jednostki samorządu terytorialnego na podstawie odrębnych ustaw 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D19D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770 000,00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635C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50 000,00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B301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0,03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015A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6 560,14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9B5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5B73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13,12</w:t>
            </w:r>
          </w:p>
        </w:tc>
      </w:tr>
      <w:tr w:rsidR="00354765" w:rsidRPr="00731514" w14:paraId="38D3AC88" w14:textId="77777777" w:rsidTr="00354765">
        <w:trPr>
          <w:trHeight w:val="702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7E43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zc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EA4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wpłat gmin na dofinansowanie zadań bieżących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771C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2 628 805,00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737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2 628 805,00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DD74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1,83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544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2 677 412,61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20CC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1,87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09C2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101,85</w:t>
            </w:r>
          </w:p>
        </w:tc>
      </w:tr>
      <w:tr w:rsidR="00354765" w:rsidRPr="00731514" w14:paraId="52567FF7" w14:textId="77777777" w:rsidTr="00354765">
        <w:trPr>
          <w:trHeight w:val="72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EBCF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zd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F333B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odsetek od nieterminowych wpłat z tytułu podatków i opłat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600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D73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2322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BBB3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372,20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A292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913B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93,05</w:t>
            </w:r>
          </w:p>
        </w:tc>
      </w:tr>
      <w:tr w:rsidR="00354765" w:rsidRPr="00731514" w14:paraId="4C70A557" w14:textId="77777777" w:rsidTr="00354765">
        <w:trPr>
          <w:trHeight w:val="1246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805F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ze)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9A967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opłat  egzaminacyjnych oraz opłat za wydanie świadectw, dyplomów, zaświadczeń, certyfikatów i ich duplikatów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91A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2 646,00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3DD0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2 698,00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167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E856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2 104,00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1C1C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3A9A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77,98</w:t>
            </w:r>
          </w:p>
        </w:tc>
      </w:tr>
      <w:tr w:rsidR="00354765" w:rsidRPr="00731514" w14:paraId="64BA5967" w14:textId="77777777" w:rsidTr="00354765">
        <w:trPr>
          <w:trHeight w:val="1548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83D87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zf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5241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tytułu opłat i kosztów sądowych oraz innych opłat uiszczanych na rzecz Skarbu Państwa z tytułu postępowania sądowego i prokuratorskiego.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6DA7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85CC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21 092,00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0BB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0,01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9779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24 161,76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CF9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4AC7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114,55</w:t>
            </w:r>
          </w:p>
        </w:tc>
      </w:tr>
      <w:tr w:rsidR="00354765" w:rsidRPr="00731514" w14:paraId="2C153EF3" w14:textId="77777777" w:rsidTr="00354765">
        <w:trPr>
          <w:trHeight w:val="833"/>
        </w:trPr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4B96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zg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8ACD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tytułu kosztów egzekucyjnych, opłaty komorniczej i kosztów upomnień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B451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74C4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12 743,00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69C2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0,01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18C5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13 882,88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0B47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0,01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876E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108,95</w:t>
            </w:r>
          </w:p>
        </w:tc>
      </w:tr>
      <w:tr w:rsidR="00354765" w:rsidRPr="00731514" w14:paraId="0239FE24" w14:textId="77777777" w:rsidTr="00354765">
        <w:trPr>
          <w:trHeight w:val="488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CC65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2F909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SUBWENCJA OGÓLNA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B5E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62 179 166,00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F40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69 883 634,00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D52E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48,66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C93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69 883 634,00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0713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48,85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4DE1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208D969B" w14:textId="77777777" w:rsidTr="00354765">
        <w:trPr>
          <w:trHeight w:val="36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76B5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EC925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Wyrównawcza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772A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16 437 386,00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B36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16 437 386,00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09F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11,45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658D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16 437 386,00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E8D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11,49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0F9D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3BDA5883" w14:textId="77777777" w:rsidTr="00354765">
        <w:trPr>
          <w:trHeight w:val="36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7888E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E9E0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Oświatowa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68D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40 072 939,00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6C2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45 493 392,00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10E4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31,68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D569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45 493 392,00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EC8E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31,80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EF42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7063099D" w14:textId="77777777" w:rsidTr="00354765">
        <w:trPr>
          <w:trHeight w:val="40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25E4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8791B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Równoważąca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ABF1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5 668 841,00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1139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5 668 841,00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88F7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3,95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E63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5 668 841,00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4026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3,96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E1B1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51928A3B" w14:textId="77777777" w:rsidTr="00354765">
        <w:trPr>
          <w:trHeight w:val="405"/>
        </w:trPr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4C353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6013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Rozwojowa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9B8C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298C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1 070 156,00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D3A6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0,75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66F5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1 070 156,00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A21F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0,75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C86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2D4F3F43" w14:textId="77777777" w:rsidTr="00354765">
        <w:trPr>
          <w:trHeight w:val="495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DD47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e)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CF40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Uzupełnienie subwencji ogólnej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BB3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DCEF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1 213 859,00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93EA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0,84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6837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1 213 859,00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E0F1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0,85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5112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609A8327" w14:textId="77777777" w:rsidTr="00354765">
        <w:trPr>
          <w:trHeight w:val="488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AB51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3408C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DOTACJE CELOWE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0365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11 832 900,00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18EA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15 100 477,50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9AD5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10,51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B262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14 999 458,13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2F68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10,49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7EBB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99,33</w:t>
            </w:r>
          </w:p>
        </w:tc>
      </w:tr>
      <w:tr w:rsidR="00354765" w:rsidRPr="00731514" w14:paraId="2CE42556" w14:textId="77777777" w:rsidTr="00354765">
        <w:trPr>
          <w:trHeight w:val="851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6477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461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 zadania bieżące z zakresu administracji rządowej realizowane przez powiat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A9B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9 626 400,00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9A46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11 405 319,50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40C9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7,94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386F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11 391 899,93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DC5F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7,96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F6CF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99,88</w:t>
            </w:r>
          </w:p>
        </w:tc>
      </w:tr>
      <w:tr w:rsidR="00354765" w:rsidRPr="00731514" w14:paraId="4F42C779" w14:textId="77777777" w:rsidTr="00354765">
        <w:trPr>
          <w:trHeight w:val="72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79136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A5B5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 realizację zadań bieżących na podstawie porozumień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FB4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54 400,00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B01D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170 598,00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1E17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0,15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FFC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170 158,01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7615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CF79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99,74</w:t>
            </w:r>
          </w:p>
        </w:tc>
      </w:tr>
      <w:tr w:rsidR="00354765" w:rsidRPr="00731514" w14:paraId="73FB4D42" w14:textId="77777777" w:rsidTr="00354765">
        <w:trPr>
          <w:trHeight w:val="540"/>
        </w:trPr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EB5D93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1AA78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 realizację bieżących zadań własnych powiatu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7DD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2 152 100,00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3B3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3 524 560,00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EF6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2,45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1C36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3 437 400,19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E12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2,40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348C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97,53</w:t>
            </w:r>
          </w:p>
        </w:tc>
      </w:tr>
      <w:tr w:rsidR="00354765" w:rsidRPr="00731514" w14:paraId="01EF2548" w14:textId="77777777" w:rsidTr="00354765">
        <w:trPr>
          <w:trHeight w:val="570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FD6D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II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0AA8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DOCHODY MAJĄTKOWE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AC30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11 287 748,00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B00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11 595 065,00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6814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8,07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F84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11 595 063,55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BA7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8,11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679E5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6FAB0DB6" w14:textId="77777777" w:rsidTr="005D770B">
        <w:trPr>
          <w:trHeight w:val="14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5DB8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38F8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Środki otrzymane z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Rzadowego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Funduszu Polski Ład: Program Inwestycji Strategicznych na realizację zadań inwestycyjnych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520F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7 552 500,00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E095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6 804 437,00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9C44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4,74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C621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6 804 436,62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EBF8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4,76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833E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70EAC366" w14:textId="77777777" w:rsidTr="005D770B">
        <w:trPr>
          <w:trHeight w:val="480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39EA3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A39F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ze sprzedaży składników majątkowych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616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DEB7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1 425,00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EAED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1E9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1 425,00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027F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603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683649B8" w14:textId="77777777" w:rsidTr="00354765">
        <w:trPr>
          <w:trHeight w:val="235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570594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E03C4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399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42E7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200 000,00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76D7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26B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200 000,00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85C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15BA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2115C3F4" w14:textId="77777777" w:rsidTr="00354765">
        <w:trPr>
          <w:trHeight w:val="97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7043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8984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Dotacje celowe w ramach programów finansowanych z udziałem środków europejskich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AD4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32 795,00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F0E1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524 458,00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D3B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2C60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524 457,56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F83B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0,37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AD8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</w:tr>
      <w:tr w:rsidR="00354765" w:rsidRPr="00731514" w14:paraId="43547A0E" w14:textId="77777777" w:rsidTr="00354765">
        <w:trPr>
          <w:trHeight w:val="1542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B374A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4EEF1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Dotacje celowe otrzymane z tytułu pomocy finansowej udzielonej między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jst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na dofinansowanie własnych zadań inwestycyjnych i zakupów inwestycyjnych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F845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3FF6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190 000,00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AD6E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5C9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190 000,00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1486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363B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1D159D04" w14:textId="77777777" w:rsidTr="00354765">
        <w:trPr>
          <w:trHeight w:val="1847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B557D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B4D30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Środki na dofinansowanie własnych inwestycji gmin, powiatów (związków gmin,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zwiazków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powioatowo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-gminnych,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zwiazków</w:t>
            </w:r>
            <w:proofErr w:type="spellEnd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powiatów), samorządów województw, pozyskane z innych </w:t>
            </w:r>
            <w:proofErr w:type="spellStart"/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źrodeł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0DC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3 388 853,00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6F93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2 520 854,00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29B7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366A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2 520 854,00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695A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1,76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C25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5CD61CD6" w14:textId="77777777" w:rsidTr="00354765">
        <w:trPr>
          <w:trHeight w:val="195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56882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73D0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E4FA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313 600,00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18B8A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166 931,00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2DB8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C1B22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166 930,30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9F2CC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0,12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430F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2758EAAC" w14:textId="77777777" w:rsidTr="00354765">
        <w:trPr>
          <w:trHeight w:val="1404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D19A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EFD2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3A6C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2DF3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2 000,00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91C2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95389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2 000,07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B36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CF0A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4B6B1283" w14:textId="77777777" w:rsidTr="00354765">
        <w:trPr>
          <w:trHeight w:val="1140"/>
        </w:trPr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2F89B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2D64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Wpływy z tytułu odszkodowania za przejęte nieruchomości pod inwestycje celu publicznego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465F7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54A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1 184 960,00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44CAF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0,82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E957D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1 184 960,00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9B3E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0,83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6AEE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</w:tr>
      <w:tr w:rsidR="00354765" w:rsidRPr="00731514" w14:paraId="7F462001" w14:textId="77777777" w:rsidTr="00354765">
        <w:trPr>
          <w:trHeight w:val="465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214B6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1843F" w14:textId="77777777" w:rsidR="00354765" w:rsidRPr="00731514" w:rsidRDefault="00354765" w:rsidP="00354765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B67F0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125 690 916,00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3031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143 613 985,50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87EA6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100,00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7EA4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143 059 415,32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A5FB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100,00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63543" w14:textId="77777777" w:rsidR="00354765" w:rsidRPr="00731514" w:rsidRDefault="00354765" w:rsidP="00354765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31514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99,61</w:t>
            </w:r>
          </w:p>
        </w:tc>
      </w:tr>
    </w:tbl>
    <w:p w14:paraId="3DD18D60" w14:textId="77777777" w:rsidR="002F2AF8" w:rsidRPr="00731514" w:rsidRDefault="002F2AF8" w:rsidP="00354765">
      <w:pPr>
        <w:ind w:firstLine="0"/>
        <w:rPr>
          <w:rFonts w:asciiTheme="minorHAnsi" w:hAnsiTheme="minorHAnsi" w:cstheme="minorHAnsi"/>
        </w:rPr>
      </w:pPr>
    </w:p>
    <w:sectPr w:rsidR="002F2AF8" w:rsidRPr="00731514" w:rsidSect="004409A9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65"/>
    <w:rsid w:val="000B6A3A"/>
    <w:rsid w:val="000B6F07"/>
    <w:rsid w:val="001B6FE4"/>
    <w:rsid w:val="002F2AF8"/>
    <w:rsid w:val="00354765"/>
    <w:rsid w:val="003F5B61"/>
    <w:rsid w:val="004342E0"/>
    <w:rsid w:val="004409A9"/>
    <w:rsid w:val="005010D8"/>
    <w:rsid w:val="005D770B"/>
    <w:rsid w:val="00731514"/>
    <w:rsid w:val="009E45CB"/>
    <w:rsid w:val="00BC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F7008"/>
  <w15:chartTrackingRefBased/>
  <w15:docId w15:val="{934F2CAB-D9DE-4763-A82F-BC37D457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47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47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47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47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47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47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47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47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47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47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47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476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476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476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47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47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47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476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47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4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476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476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47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47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47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47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47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47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47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4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1063</Words>
  <Characters>6381</Characters>
  <Application>Microsoft Office Word</Application>
  <DocSecurity>0</DocSecurity>
  <Lines>53</Lines>
  <Paragraphs>14</Paragraphs>
  <ScaleCrop>false</ScaleCrop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Werkowska</dc:creator>
  <cp:keywords/>
  <dc:description/>
  <cp:lastModifiedBy>Ela Daroń</cp:lastModifiedBy>
  <cp:revision>7</cp:revision>
  <cp:lastPrinted>2025-03-10T10:04:00Z</cp:lastPrinted>
  <dcterms:created xsi:type="dcterms:W3CDTF">2025-02-28T12:53:00Z</dcterms:created>
  <dcterms:modified xsi:type="dcterms:W3CDTF">2025-03-10T10:05:00Z</dcterms:modified>
</cp:coreProperties>
</file>