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BC9A1" w14:textId="77777777" w:rsidR="00F52724" w:rsidRDefault="00F52724" w:rsidP="00F52724">
      <w:pPr>
        <w:spacing w:after="120" w:line="360" w:lineRule="auto"/>
        <w:rPr>
          <w:color w:val="000000"/>
          <w:u w:color="000000"/>
        </w:rPr>
      </w:pPr>
      <w:r>
        <w:rPr>
          <w:rFonts w:ascii="Calibri" w:eastAsia="Calibri" w:hAnsi="Calibri" w:cs="Calibri"/>
          <w:b/>
          <w:color w:val="000000"/>
          <w:sz w:val="24"/>
          <w:u w:color="000000"/>
        </w:rPr>
        <w:t>PLAN RZECZOWY I FINANSOWY PROJEKTU FINANSOWANEGO ZE ŚRODKÓW PAŃSTWOWEGO FUNDUSZU REHABILITACJI OSÓB NIEPEŁNOSPRAWNYCH NA 2026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0"/>
        <w:gridCol w:w="2600"/>
      </w:tblGrid>
      <w:tr w:rsidR="00F52724" w:rsidRPr="003100BC" w14:paraId="1FF57D08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A2FE81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ZAKRES RZECZOWY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0A6C9B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 xml:space="preserve">PLAN </w:t>
            </w:r>
          </w:p>
        </w:tc>
      </w:tr>
      <w:tr w:rsidR="00F52724" w:rsidRPr="003100BC" w14:paraId="0803F996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CA6629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MODUŁ I LIKWIDACJA BARIER UTRUDNIAJĄCYCH AKTYWIZACJĘ SPOŁECZNĄ I ZAWODOWĄ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BE0CF6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  <w:u w:val="single"/>
              </w:rPr>
              <w:t>250 000,00</w:t>
            </w:r>
          </w:p>
        </w:tc>
      </w:tr>
      <w:tr w:rsidR="00F52724" w:rsidRPr="003100BC" w14:paraId="15FEDE4B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8A9628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MODUŁ II POMOC W UZYSKANIU WYKSZTŁCENIA NA POZIOMIE WYŻSZYM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AF4BE2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  <w:u w:val="single"/>
              </w:rPr>
              <w:t>120 000,00</w:t>
            </w:r>
          </w:p>
        </w:tc>
      </w:tr>
      <w:tr w:rsidR="00F52724" w:rsidRPr="003100BC" w14:paraId="0CA4439A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A297C5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OBSŁUGA, PROMOCJA, EWALUACJA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A54712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  <w:u w:val="single"/>
              </w:rPr>
              <w:t>24 050,00</w:t>
            </w:r>
          </w:p>
        </w:tc>
      </w:tr>
      <w:tr w:rsidR="00F52724" w:rsidRPr="003100BC" w14:paraId="23E702F7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C2180E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OBSŁUGA REALIZACJA PROGRAMU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2191E5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18 500,00</w:t>
            </w:r>
          </w:p>
        </w:tc>
      </w:tr>
      <w:tr w:rsidR="00F52724" w:rsidRPr="003100BC" w14:paraId="32DD3818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699279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PROMOCJA PROGRAMU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251682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3 700,00</w:t>
            </w:r>
          </w:p>
        </w:tc>
      </w:tr>
      <w:tr w:rsidR="00F52724" w:rsidRPr="003100BC" w14:paraId="5D175A02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BDB367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EWALUACJA PROGRAMU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986995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1 850,00</w:t>
            </w:r>
          </w:p>
        </w:tc>
      </w:tr>
      <w:tr w:rsidR="00F52724" w:rsidRPr="003100BC" w14:paraId="1EFE75CE" w14:textId="77777777" w:rsidTr="00E205E4">
        <w:tc>
          <w:tcPr>
            <w:tcW w:w="7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E4F99B" w14:textId="77777777" w:rsidR="00F52724" w:rsidRPr="003100BC" w:rsidRDefault="00F52724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</w:p>
          <w:p w14:paraId="6248AB50" w14:textId="77777777" w:rsidR="00F52724" w:rsidRPr="003100BC" w:rsidRDefault="00F52724" w:rsidP="00E205E4">
            <w:pPr>
              <w:spacing w:line="240" w:lineRule="auto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„AKTYWNY SAMORZĄD” RAZEM: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E10D82" w14:textId="77777777" w:rsidR="00F52724" w:rsidRPr="003100BC" w:rsidRDefault="00F52724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0CCFE7DB" w14:textId="77777777" w:rsidR="00F52724" w:rsidRPr="003100BC" w:rsidRDefault="00F52724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  <w:u w:val="single"/>
              </w:rPr>
              <w:t>394 050,00</w:t>
            </w:r>
          </w:p>
        </w:tc>
      </w:tr>
    </w:tbl>
    <w:p w14:paraId="22FA30FC" w14:textId="77777777" w:rsidR="00F52724" w:rsidRPr="003100BC" w:rsidRDefault="00F52724" w:rsidP="00F52724">
      <w:pPr>
        <w:spacing w:line="240" w:lineRule="auto"/>
        <w:rPr>
          <w:color w:val="000000"/>
          <w:sz w:val="20"/>
          <w:szCs w:val="20"/>
          <w:u w:color="000000"/>
        </w:rPr>
      </w:pPr>
    </w:p>
    <w:p w14:paraId="44D493D0" w14:textId="77777777" w:rsidR="007A455A" w:rsidRPr="00F52724" w:rsidRDefault="007A455A" w:rsidP="00F52724"/>
    <w:sectPr w:rsidR="007A455A" w:rsidRPr="00F52724" w:rsidSect="00F52724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4A861" w14:textId="77777777" w:rsidR="00CE63C3" w:rsidRDefault="00CE63C3">
      <w:pPr>
        <w:spacing w:after="0" w:line="240" w:lineRule="auto"/>
      </w:pPr>
      <w:r>
        <w:separator/>
      </w:r>
    </w:p>
  </w:endnote>
  <w:endnote w:type="continuationSeparator" w:id="0">
    <w:p w14:paraId="080B1792" w14:textId="77777777" w:rsidR="00CE63C3" w:rsidRDefault="00CE6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52724" w14:paraId="29222C89" w14:textId="77777777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73360285" w14:textId="77777777" w:rsidR="00F52724" w:rsidRDefault="00F52724"/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7A0B9363" w14:textId="77777777" w:rsidR="00F52724" w:rsidRDefault="00F52724">
          <w:pPr>
            <w:jc w:val="right"/>
          </w:pPr>
        </w:p>
      </w:tc>
    </w:tr>
  </w:tbl>
  <w:p w14:paraId="1F134915" w14:textId="77777777" w:rsidR="00F52724" w:rsidRDefault="00F527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CE867" w14:textId="77777777" w:rsidR="00CE63C3" w:rsidRDefault="00CE63C3">
      <w:pPr>
        <w:spacing w:after="0" w:line="240" w:lineRule="auto"/>
      </w:pPr>
      <w:r>
        <w:separator/>
      </w:r>
    </w:p>
  </w:footnote>
  <w:footnote w:type="continuationSeparator" w:id="0">
    <w:p w14:paraId="75AD0760" w14:textId="77777777" w:rsidR="00CE63C3" w:rsidRDefault="00CE6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0853F9"/>
    <w:rsid w:val="000F5883"/>
    <w:rsid w:val="00130773"/>
    <w:rsid w:val="00150E43"/>
    <w:rsid w:val="00194394"/>
    <w:rsid w:val="001A1C2D"/>
    <w:rsid w:val="001F78DE"/>
    <w:rsid w:val="00220158"/>
    <w:rsid w:val="00253372"/>
    <w:rsid w:val="00272C14"/>
    <w:rsid w:val="00273FE6"/>
    <w:rsid w:val="002820B9"/>
    <w:rsid w:val="002E6111"/>
    <w:rsid w:val="00376D36"/>
    <w:rsid w:val="0039398F"/>
    <w:rsid w:val="003A68C0"/>
    <w:rsid w:val="003D4737"/>
    <w:rsid w:val="003E15BF"/>
    <w:rsid w:val="003F6B36"/>
    <w:rsid w:val="0042287A"/>
    <w:rsid w:val="0045123A"/>
    <w:rsid w:val="004549E2"/>
    <w:rsid w:val="004B21B8"/>
    <w:rsid w:val="004F5079"/>
    <w:rsid w:val="00514F69"/>
    <w:rsid w:val="0057460A"/>
    <w:rsid w:val="005B2049"/>
    <w:rsid w:val="005F2F0E"/>
    <w:rsid w:val="006037F9"/>
    <w:rsid w:val="00625E04"/>
    <w:rsid w:val="00685C52"/>
    <w:rsid w:val="006C735A"/>
    <w:rsid w:val="006D566B"/>
    <w:rsid w:val="006E4015"/>
    <w:rsid w:val="0070085E"/>
    <w:rsid w:val="00783C8A"/>
    <w:rsid w:val="007A455A"/>
    <w:rsid w:val="007D740C"/>
    <w:rsid w:val="007E5A85"/>
    <w:rsid w:val="007F7FA7"/>
    <w:rsid w:val="0081782C"/>
    <w:rsid w:val="008356EA"/>
    <w:rsid w:val="008915D9"/>
    <w:rsid w:val="008A398F"/>
    <w:rsid w:val="008A5605"/>
    <w:rsid w:val="00936828"/>
    <w:rsid w:val="009407A8"/>
    <w:rsid w:val="009A6E83"/>
    <w:rsid w:val="009C013C"/>
    <w:rsid w:val="009D45D4"/>
    <w:rsid w:val="009F71EA"/>
    <w:rsid w:val="00A5277C"/>
    <w:rsid w:val="00AE4215"/>
    <w:rsid w:val="00B26410"/>
    <w:rsid w:val="00B378B3"/>
    <w:rsid w:val="00B37D65"/>
    <w:rsid w:val="00B46208"/>
    <w:rsid w:val="00B60712"/>
    <w:rsid w:val="00B73B0B"/>
    <w:rsid w:val="00B75763"/>
    <w:rsid w:val="00C4175B"/>
    <w:rsid w:val="00C81498"/>
    <w:rsid w:val="00CE63C3"/>
    <w:rsid w:val="00DD773C"/>
    <w:rsid w:val="00DE28DD"/>
    <w:rsid w:val="00E247BF"/>
    <w:rsid w:val="00E664DE"/>
    <w:rsid w:val="00E70DF1"/>
    <w:rsid w:val="00EA36AC"/>
    <w:rsid w:val="00EA5CE7"/>
    <w:rsid w:val="00ED5FAA"/>
    <w:rsid w:val="00F31891"/>
    <w:rsid w:val="00F32342"/>
    <w:rsid w:val="00F52724"/>
    <w:rsid w:val="00F74131"/>
    <w:rsid w:val="00FB076C"/>
    <w:rsid w:val="00FB1F98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2025-09-22T09:48:00Z</dcterms:created>
  <dcterms:modified xsi:type="dcterms:W3CDTF">2025-12-02T13:38:00Z</dcterms:modified>
</cp:coreProperties>
</file>